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4811E" w14:textId="77777777" w:rsidR="00832320" w:rsidRDefault="00210871" w:rsidP="00210871">
      <w:pPr>
        <w:rPr>
          <w:rFonts w:ascii="Arial" w:hAnsi="Arial" w:cs="Arial"/>
          <w:b/>
          <w:sz w:val="24"/>
          <w:szCs w:val="24"/>
        </w:rPr>
      </w:pPr>
      <w:r>
        <w:rPr>
          <w:noProof/>
          <w:lang w:eastAsia="en-CA"/>
        </w:rPr>
        <w:drawing>
          <wp:anchor distT="0" distB="0" distL="114300" distR="114300" simplePos="0" relativeHeight="251658240" behindDoc="0" locked="0" layoutInCell="1" allowOverlap="1" wp14:anchorId="246789F7" wp14:editId="0DEDDA27">
            <wp:simplePos x="914400" y="914400"/>
            <wp:positionH relativeFrom="margin">
              <wp:align>left</wp:align>
            </wp:positionH>
            <wp:positionV relativeFrom="margin">
              <wp:align>top</wp:align>
            </wp:positionV>
            <wp:extent cx="1828800" cy="9753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975360"/>
                    </a:xfrm>
                    <a:prstGeom prst="rect">
                      <a:avLst/>
                    </a:prstGeom>
                    <a:noFill/>
                    <a:ln>
                      <a:noFill/>
                    </a:ln>
                  </pic:spPr>
                </pic:pic>
              </a:graphicData>
            </a:graphic>
          </wp:anchor>
        </w:drawing>
      </w:r>
      <w:r>
        <w:rPr>
          <w:rFonts w:ascii="Arial" w:hAnsi="Arial" w:cs="Arial"/>
          <w:b/>
          <w:sz w:val="24"/>
          <w:szCs w:val="24"/>
        </w:rPr>
        <w:tab/>
      </w:r>
      <w:r>
        <w:rPr>
          <w:rFonts w:ascii="Arial" w:hAnsi="Arial" w:cs="Arial"/>
          <w:b/>
          <w:sz w:val="24"/>
          <w:szCs w:val="24"/>
        </w:rPr>
        <w:tab/>
      </w:r>
    </w:p>
    <w:p w14:paraId="771D3AB2" w14:textId="2CED286C" w:rsidR="007B557A" w:rsidRPr="005C0C74" w:rsidRDefault="007B557A" w:rsidP="00832320">
      <w:pPr>
        <w:jc w:val="center"/>
        <w:rPr>
          <w:rFonts w:ascii="Arial" w:hAnsi="Arial" w:cs="Arial"/>
          <w:b/>
          <w:sz w:val="24"/>
          <w:szCs w:val="24"/>
        </w:rPr>
      </w:pPr>
      <w:r w:rsidRPr="005C0C74">
        <w:rPr>
          <w:rFonts w:ascii="Arial" w:hAnsi="Arial" w:cs="Arial"/>
          <w:b/>
          <w:sz w:val="24"/>
          <w:szCs w:val="24"/>
        </w:rPr>
        <w:t>TOWN OF CARLETON PLACE</w:t>
      </w:r>
    </w:p>
    <w:p w14:paraId="728F5394" w14:textId="1473682C" w:rsidR="007B557A" w:rsidRPr="005C0C74" w:rsidRDefault="007B557A" w:rsidP="007B557A">
      <w:pPr>
        <w:spacing w:after="0" w:line="240" w:lineRule="auto"/>
        <w:jc w:val="center"/>
        <w:rPr>
          <w:rFonts w:ascii="Arial" w:hAnsi="Arial" w:cs="Arial"/>
          <w:b/>
          <w:sz w:val="24"/>
          <w:szCs w:val="24"/>
        </w:rPr>
      </w:pPr>
      <w:r w:rsidRPr="005C0C74">
        <w:rPr>
          <w:rFonts w:ascii="Arial" w:hAnsi="Arial" w:cs="Arial"/>
          <w:b/>
          <w:sz w:val="24"/>
          <w:szCs w:val="24"/>
        </w:rPr>
        <w:t>JOB DESCRIPTION</w:t>
      </w:r>
    </w:p>
    <w:p w14:paraId="3AA66229" w14:textId="0A6F2CC3" w:rsidR="007B557A" w:rsidRDefault="007B557A" w:rsidP="007B557A">
      <w:pPr>
        <w:spacing w:after="0" w:line="240" w:lineRule="auto"/>
        <w:jc w:val="center"/>
        <w:rPr>
          <w:rFonts w:ascii="Arial" w:hAnsi="Arial" w:cs="Arial"/>
          <w:sz w:val="24"/>
          <w:szCs w:val="24"/>
        </w:rPr>
      </w:pPr>
    </w:p>
    <w:p w14:paraId="7BC64A09" w14:textId="77777777" w:rsidR="00210871" w:rsidRPr="005C0C74" w:rsidRDefault="00210871" w:rsidP="007B557A">
      <w:pPr>
        <w:spacing w:after="0" w:line="240" w:lineRule="auto"/>
        <w:jc w:val="center"/>
        <w:rPr>
          <w:rFonts w:ascii="Arial" w:hAnsi="Arial" w:cs="Arial"/>
          <w:sz w:val="24"/>
          <w:szCs w:val="24"/>
        </w:rPr>
      </w:pPr>
    </w:p>
    <w:tbl>
      <w:tblPr>
        <w:tblStyle w:val="TableGrid"/>
        <w:tblW w:w="0" w:type="auto"/>
        <w:tblLook w:val="04A0" w:firstRow="1" w:lastRow="0" w:firstColumn="1" w:lastColumn="0" w:noHBand="0" w:noVBand="1"/>
      </w:tblPr>
      <w:tblGrid>
        <w:gridCol w:w="4390"/>
        <w:gridCol w:w="4960"/>
      </w:tblGrid>
      <w:tr w:rsidR="007B557A" w:rsidRPr="005C0C74" w14:paraId="452FE373" w14:textId="77777777" w:rsidTr="000F0BA3">
        <w:tc>
          <w:tcPr>
            <w:tcW w:w="4390" w:type="dxa"/>
          </w:tcPr>
          <w:p w14:paraId="48774585" w14:textId="7B1DDD1A" w:rsidR="007B557A" w:rsidRPr="005C0C74" w:rsidRDefault="007B557A" w:rsidP="00E74617">
            <w:pPr>
              <w:rPr>
                <w:rFonts w:ascii="Arial" w:hAnsi="Arial" w:cs="Arial"/>
                <w:b/>
                <w:sz w:val="24"/>
                <w:szCs w:val="24"/>
              </w:rPr>
            </w:pPr>
            <w:r w:rsidRPr="005C0C74">
              <w:rPr>
                <w:rFonts w:ascii="Arial" w:hAnsi="Arial" w:cs="Arial"/>
                <w:b/>
                <w:sz w:val="24"/>
                <w:szCs w:val="24"/>
              </w:rPr>
              <w:t>DEPARTMENT</w:t>
            </w:r>
            <w:r w:rsidR="00A02A4D" w:rsidRPr="005C0C74">
              <w:rPr>
                <w:rFonts w:ascii="Arial" w:hAnsi="Arial" w:cs="Arial"/>
                <w:b/>
                <w:sz w:val="24"/>
                <w:szCs w:val="24"/>
              </w:rPr>
              <w:t>:</w:t>
            </w:r>
          </w:p>
        </w:tc>
        <w:tc>
          <w:tcPr>
            <w:tcW w:w="4960" w:type="dxa"/>
          </w:tcPr>
          <w:p w14:paraId="22B2ECB7" w14:textId="6677AD84" w:rsidR="007B557A" w:rsidRPr="005C0C74" w:rsidRDefault="004F7FE6" w:rsidP="00A02A4D">
            <w:pPr>
              <w:rPr>
                <w:rFonts w:ascii="Arial" w:hAnsi="Arial" w:cs="Arial"/>
                <w:sz w:val="24"/>
                <w:szCs w:val="24"/>
              </w:rPr>
            </w:pPr>
            <w:r>
              <w:rPr>
                <w:rFonts w:ascii="Arial" w:hAnsi="Arial" w:cs="Arial"/>
                <w:sz w:val="24"/>
                <w:szCs w:val="24"/>
              </w:rPr>
              <w:t>Library</w:t>
            </w:r>
          </w:p>
        </w:tc>
      </w:tr>
      <w:tr w:rsidR="007B557A" w:rsidRPr="005C0C74" w14:paraId="07C4D297" w14:textId="77777777" w:rsidTr="000F0BA3">
        <w:tc>
          <w:tcPr>
            <w:tcW w:w="4390" w:type="dxa"/>
          </w:tcPr>
          <w:p w14:paraId="5AECDB71" w14:textId="43B81805" w:rsidR="007B557A" w:rsidRPr="005C0C74" w:rsidRDefault="007B557A" w:rsidP="00E74617">
            <w:pPr>
              <w:rPr>
                <w:rFonts w:ascii="Arial" w:hAnsi="Arial" w:cs="Arial"/>
                <w:b/>
                <w:sz w:val="24"/>
                <w:szCs w:val="24"/>
              </w:rPr>
            </w:pPr>
            <w:r w:rsidRPr="005C0C74">
              <w:rPr>
                <w:rFonts w:ascii="Arial" w:hAnsi="Arial" w:cs="Arial"/>
                <w:b/>
                <w:sz w:val="24"/>
                <w:szCs w:val="24"/>
              </w:rPr>
              <w:t>DIVISION</w:t>
            </w:r>
            <w:r w:rsidR="00A02A4D" w:rsidRPr="005C0C74">
              <w:rPr>
                <w:rFonts w:ascii="Arial" w:hAnsi="Arial" w:cs="Arial"/>
                <w:b/>
                <w:sz w:val="24"/>
                <w:szCs w:val="24"/>
              </w:rPr>
              <w:t>:</w:t>
            </w:r>
          </w:p>
        </w:tc>
        <w:tc>
          <w:tcPr>
            <w:tcW w:w="4960" w:type="dxa"/>
          </w:tcPr>
          <w:p w14:paraId="4BAB5ABD" w14:textId="58FEEDCA" w:rsidR="00A02A4D" w:rsidRPr="00CC33A8" w:rsidRDefault="004F7FE6" w:rsidP="00A02A4D">
            <w:pPr>
              <w:rPr>
                <w:rFonts w:ascii="Arial" w:hAnsi="Arial" w:cs="Arial"/>
                <w:color w:val="FF0000"/>
                <w:sz w:val="24"/>
                <w:szCs w:val="24"/>
              </w:rPr>
            </w:pPr>
            <w:r>
              <w:rPr>
                <w:rFonts w:ascii="Arial" w:hAnsi="Arial" w:cs="Arial"/>
                <w:sz w:val="24"/>
                <w:szCs w:val="24"/>
              </w:rPr>
              <w:t>N/A</w:t>
            </w:r>
          </w:p>
        </w:tc>
      </w:tr>
      <w:tr w:rsidR="007B557A" w:rsidRPr="005C0C74" w14:paraId="75C3D5D1" w14:textId="77777777" w:rsidTr="000F0BA3">
        <w:tc>
          <w:tcPr>
            <w:tcW w:w="4390" w:type="dxa"/>
          </w:tcPr>
          <w:p w14:paraId="315DC5FC" w14:textId="087E4F1D" w:rsidR="007B557A" w:rsidRPr="005C0C74" w:rsidRDefault="007B557A" w:rsidP="00E74617">
            <w:pPr>
              <w:rPr>
                <w:rFonts w:ascii="Arial" w:hAnsi="Arial" w:cs="Arial"/>
                <w:b/>
                <w:sz w:val="24"/>
                <w:szCs w:val="24"/>
              </w:rPr>
            </w:pPr>
            <w:r w:rsidRPr="005C0C74">
              <w:rPr>
                <w:rFonts w:ascii="Arial" w:hAnsi="Arial" w:cs="Arial"/>
                <w:b/>
                <w:sz w:val="24"/>
                <w:szCs w:val="24"/>
              </w:rPr>
              <w:t>JOB TITLE</w:t>
            </w:r>
            <w:r w:rsidR="00A02A4D" w:rsidRPr="005C0C74">
              <w:rPr>
                <w:rFonts w:ascii="Arial" w:hAnsi="Arial" w:cs="Arial"/>
                <w:b/>
                <w:sz w:val="24"/>
                <w:szCs w:val="24"/>
              </w:rPr>
              <w:t>:</w:t>
            </w:r>
          </w:p>
        </w:tc>
        <w:tc>
          <w:tcPr>
            <w:tcW w:w="4960" w:type="dxa"/>
          </w:tcPr>
          <w:p w14:paraId="7581205F" w14:textId="4F6DB1B0" w:rsidR="007B557A" w:rsidRPr="005C0C74" w:rsidRDefault="004D6FB6" w:rsidP="00A02A4D">
            <w:pPr>
              <w:rPr>
                <w:rFonts w:ascii="Arial" w:hAnsi="Arial" w:cs="Arial"/>
                <w:sz w:val="24"/>
                <w:szCs w:val="24"/>
              </w:rPr>
            </w:pPr>
            <w:r>
              <w:rPr>
                <w:rFonts w:ascii="Arial" w:hAnsi="Arial" w:cs="Arial"/>
                <w:sz w:val="24"/>
                <w:szCs w:val="24"/>
              </w:rPr>
              <w:t>Library Assistant</w:t>
            </w:r>
          </w:p>
        </w:tc>
      </w:tr>
      <w:tr w:rsidR="007B557A" w:rsidRPr="005C0C74" w14:paraId="4F9FC075" w14:textId="77777777" w:rsidTr="000F0BA3">
        <w:tc>
          <w:tcPr>
            <w:tcW w:w="4390" w:type="dxa"/>
          </w:tcPr>
          <w:p w14:paraId="536431DD" w14:textId="6DC56D0F" w:rsidR="007B557A" w:rsidRPr="005C0C74" w:rsidRDefault="007B557A" w:rsidP="00E74617">
            <w:pPr>
              <w:rPr>
                <w:rFonts w:ascii="Arial" w:hAnsi="Arial" w:cs="Arial"/>
                <w:b/>
                <w:sz w:val="24"/>
                <w:szCs w:val="24"/>
              </w:rPr>
            </w:pPr>
            <w:r w:rsidRPr="005C0C74">
              <w:rPr>
                <w:rFonts w:ascii="Arial" w:hAnsi="Arial" w:cs="Arial"/>
                <w:b/>
                <w:sz w:val="24"/>
                <w:szCs w:val="24"/>
              </w:rPr>
              <w:t>EMPLOYEE GROUP</w:t>
            </w:r>
            <w:r w:rsidR="00A02A4D" w:rsidRPr="005C0C74">
              <w:rPr>
                <w:rFonts w:ascii="Arial" w:hAnsi="Arial" w:cs="Arial"/>
                <w:b/>
                <w:sz w:val="24"/>
                <w:szCs w:val="24"/>
              </w:rPr>
              <w:t>:</w:t>
            </w:r>
          </w:p>
        </w:tc>
        <w:tc>
          <w:tcPr>
            <w:tcW w:w="4960" w:type="dxa"/>
          </w:tcPr>
          <w:p w14:paraId="45D9CD24" w14:textId="4ECD3315" w:rsidR="007B557A" w:rsidRPr="005C0C74" w:rsidRDefault="00A02A4D" w:rsidP="00A02A4D">
            <w:pPr>
              <w:rPr>
                <w:rFonts w:ascii="Arial" w:hAnsi="Arial" w:cs="Arial"/>
                <w:sz w:val="24"/>
                <w:szCs w:val="24"/>
              </w:rPr>
            </w:pPr>
            <w:r w:rsidRPr="005C0C74">
              <w:rPr>
                <w:rFonts w:ascii="Arial" w:hAnsi="Arial" w:cs="Arial"/>
                <w:sz w:val="24"/>
                <w:szCs w:val="24"/>
              </w:rPr>
              <w:t>Non-Union</w:t>
            </w:r>
          </w:p>
        </w:tc>
      </w:tr>
      <w:tr w:rsidR="00540379" w:rsidRPr="005C0C74" w14:paraId="6B6FA313" w14:textId="77777777" w:rsidTr="000F0BA3">
        <w:tc>
          <w:tcPr>
            <w:tcW w:w="4390" w:type="dxa"/>
          </w:tcPr>
          <w:p w14:paraId="36632CD7" w14:textId="32F16E87" w:rsidR="00540379" w:rsidRPr="005C0C74" w:rsidRDefault="00540379" w:rsidP="00E74617">
            <w:pPr>
              <w:rPr>
                <w:rFonts w:ascii="Arial" w:hAnsi="Arial" w:cs="Arial"/>
                <w:b/>
                <w:sz w:val="24"/>
                <w:szCs w:val="24"/>
              </w:rPr>
            </w:pPr>
            <w:r>
              <w:rPr>
                <w:rFonts w:ascii="Arial" w:hAnsi="Arial" w:cs="Arial"/>
                <w:b/>
                <w:sz w:val="24"/>
                <w:szCs w:val="24"/>
              </w:rPr>
              <w:t>PAY GRID:</w:t>
            </w:r>
          </w:p>
        </w:tc>
        <w:tc>
          <w:tcPr>
            <w:tcW w:w="4960" w:type="dxa"/>
          </w:tcPr>
          <w:p w14:paraId="15BC149E" w14:textId="320F3914" w:rsidR="00540379" w:rsidRDefault="000F0BA3" w:rsidP="00A02A4D">
            <w:pPr>
              <w:rPr>
                <w:rFonts w:ascii="Arial" w:hAnsi="Arial" w:cs="Arial"/>
                <w:sz w:val="24"/>
                <w:szCs w:val="24"/>
              </w:rPr>
            </w:pPr>
            <w:r>
              <w:rPr>
                <w:rFonts w:ascii="Arial" w:hAnsi="Arial" w:cs="Arial"/>
                <w:sz w:val="24"/>
                <w:szCs w:val="24"/>
              </w:rPr>
              <w:t>P</w:t>
            </w:r>
            <w:r w:rsidR="004D6FB6">
              <w:rPr>
                <w:rFonts w:ascii="Arial" w:hAnsi="Arial" w:cs="Arial"/>
                <w:sz w:val="24"/>
                <w:szCs w:val="24"/>
              </w:rPr>
              <w:t>B</w:t>
            </w:r>
          </w:p>
        </w:tc>
      </w:tr>
      <w:tr w:rsidR="007B557A" w:rsidRPr="005C0C74" w14:paraId="6C986586" w14:textId="77777777" w:rsidTr="000F0BA3">
        <w:tc>
          <w:tcPr>
            <w:tcW w:w="4390" w:type="dxa"/>
          </w:tcPr>
          <w:p w14:paraId="26CF67B9" w14:textId="49F5D62E" w:rsidR="007B557A" w:rsidRPr="005C0C74" w:rsidRDefault="007B557A" w:rsidP="00E74617">
            <w:pPr>
              <w:rPr>
                <w:rFonts w:ascii="Arial" w:hAnsi="Arial" w:cs="Arial"/>
                <w:b/>
                <w:sz w:val="24"/>
                <w:szCs w:val="24"/>
              </w:rPr>
            </w:pPr>
            <w:r w:rsidRPr="005C0C74">
              <w:rPr>
                <w:rFonts w:ascii="Arial" w:hAnsi="Arial" w:cs="Arial"/>
                <w:b/>
                <w:sz w:val="24"/>
                <w:szCs w:val="24"/>
              </w:rPr>
              <w:t>SUPERVISOR</w:t>
            </w:r>
            <w:r w:rsidR="00A02A4D" w:rsidRPr="005C0C74">
              <w:rPr>
                <w:rFonts w:ascii="Arial" w:hAnsi="Arial" w:cs="Arial"/>
                <w:b/>
                <w:sz w:val="24"/>
                <w:szCs w:val="24"/>
              </w:rPr>
              <w:t>:</w:t>
            </w:r>
          </w:p>
        </w:tc>
        <w:tc>
          <w:tcPr>
            <w:tcW w:w="4960" w:type="dxa"/>
          </w:tcPr>
          <w:p w14:paraId="7DCAEAA3" w14:textId="72794946" w:rsidR="007B557A" w:rsidRPr="005C0C74" w:rsidRDefault="000F0BA3" w:rsidP="00A02A4D">
            <w:pPr>
              <w:rPr>
                <w:rFonts w:ascii="Arial" w:hAnsi="Arial" w:cs="Arial"/>
                <w:sz w:val="24"/>
                <w:szCs w:val="24"/>
              </w:rPr>
            </w:pPr>
            <w:r>
              <w:rPr>
                <w:rFonts w:ascii="Arial" w:hAnsi="Arial" w:cs="Arial"/>
                <w:sz w:val="24"/>
                <w:szCs w:val="24"/>
              </w:rPr>
              <w:t>Manager of Library Services</w:t>
            </w:r>
          </w:p>
        </w:tc>
      </w:tr>
      <w:tr w:rsidR="007B557A" w:rsidRPr="005C0C74" w14:paraId="0394AC00" w14:textId="77777777" w:rsidTr="000F0BA3">
        <w:tc>
          <w:tcPr>
            <w:tcW w:w="4390" w:type="dxa"/>
          </w:tcPr>
          <w:p w14:paraId="4D09293B" w14:textId="772674C1" w:rsidR="007B557A" w:rsidRPr="005C0C74" w:rsidRDefault="007B557A" w:rsidP="00E74617">
            <w:pPr>
              <w:rPr>
                <w:rFonts w:ascii="Arial" w:hAnsi="Arial" w:cs="Arial"/>
                <w:b/>
                <w:sz w:val="24"/>
                <w:szCs w:val="24"/>
              </w:rPr>
            </w:pPr>
            <w:r w:rsidRPr="005C0C74">
              <w:rPr>
                <w:rFonts w:ascii="Arial" w:hAnsi="Arial" w:cs="Arial"/>
                <w:b/>
                <w:sz w:val="24"/>
                <w:szCs w:val="24"/>
              </w:rPr>
              <w:t>REVISION DATE</w:t>
            </w:r>
            <w:r w:rsidR="00A02A4D" w:rsidRPr="005C0C74">
              <w:rPr>
                <w:rFonts w:ascii="Arial" w:hAnsi="Arial" w:cs="Arial"/>
                <w:b/>
                <w:sz w:val="24"/>
                <w:szCs w:val="24"/>
              </w:rPr>
              <w:t>:</w:t>
            </w:r>
          </w:p>
        </w:tc>
        <w:tc>
          <w:tcPr>
            <w:tcW w:w="4960" w:type="dxa"/>
          </w:tcPr>
          <w:p w14:paraId="737FA974" w14:textId="592FC62C" w:rsidR="007B557A" w:rsidRPr="005C0C74" w:rsidRDefault="00FD568C" w:rsidP="00A02A4D">
            <w:pPr>
              <w:rPr>
                <w:rFonts w:ascii="Arial" w:hAnsi="Arial" w:cs="Arial"/>
                <w:sz w:val="24"/>
                <w:szCs w:val="24"/>
              </w:rPr>
            </w:pPr>
            <w:r>
              <w:rPr>
                <w:rFonts w:ascii="Arial" w:hAnsi="Arial" w:cs="Arial"/>
                <w:sz w:val="24"/>
                <w:szCs w:val="24"/>
              </w:rPr>
              <w:t>J</w:t>
            </w:r>
            <w:r w:rsidR="004F7FE6">
              <w:rPr>
                <w:rFonts w:ascii="Arial" w:hAnsi="Arial" w:cs="Arial"/>
                <w:sz w:val="24"/>
                <w:szCs w:val="24"/>
              </w:rPr>
              <w:t>une</w:t>
            </w:r>
            <w:r w:rsidR="005F617E">
              <w:rPr>
                <w:rFonts w:ascii="Arial" w:hAnsi="Arial" w:cs="Arial"/>
                <w:sz w:val="24"/>
                <w:szCs w:val="24"/>
              </w:rPr>
              <w:t xml:space="preserve"> </w:t>
            </w:r>
            <w:r w:rsidR="00A02A4D" w:rsidRPr="005C0C74">
              <w:rPr>
                <w:rFonts w:ascii="Arial" w:hAnsi="Arial" w:cs="Arial"/>
                <w:sz w:val="24"/>
                <w:szCs w:val="24"/>
              </w:rPr>
              <w:t>20</w:t>
            </w:r>
            <w:r>
              <w:rPr>
                <w:rFonts w:ascii="Arial" w:hAnsi="Arial" w:cs="Arial"/>
                <w:sz w:val="24"/>
                <w:szCs w:val="24"/>
              </w:rPr>
              <w:t>20</w:t>
            </w:r>
          </w:p>
        </w:tc>
      </w:tr>
    </w:tbl>
    <w:p w14:paraId="4161B142" w14:textId="6D6BC936" w:rsidR="007B557A" w:rsidRDefault="007B557A" w:rsidP="007B557A">
      <w:pPr>
        <w:spacing w:after="0" w:line="240" w:lineRule="auto"/>
        <w:jc w:val="center"/>
        <w:rPr>
          <w:rFonts w:ascii="Arial" w:hAnsi="Arial" w:cs="Arial"/>
          <w:sz w:val="24"/>
          <w:szCs w:val="24"/>
        </w:rPr>
      </w:pPr>
    </w:p>
    <w:p w14:paraId="54EF4340" w14:textId="231B13C0" w:rsidR="001761F3" w:rsidRPr="005C0C74" w:rsidRDefault="001761F3" w:rsidP="001761F3">
      <w:pPr>
        <w:spacing w:after="0" w:line="240" w:lineRule="auto"/>
        <w:rPr>
          <w:rFonts w:ascii="Arial" w:hAnsi="Arial" w:cs="Arial"/>
          <w:b/>
          <w:sz w:val="24"/>
          <w:szCs w:val="24"/>
        </w:rPr>
      </w:pPr>
      <w:r w:rsidRPr="005C0C74">
        <w:rPr>
          <w:rFonts w:ascii="Arial" w:hAnsi="Arial" w:cs="Arial"/>
          <w:b/>
          <w:sz w:val="24"/>
          <w:szCs w:val="24"/>
        </w:rPr>
        <w:t>POSITION SUMMARY:</w:t>
      </w:r>
    </w:p>
    <w:p w14:paraId="4BC96D3E" w14:textId="3625992F" w:rsidR="001761F3" w:rsidRDefault="004D6FB6" w:rsidP="00F46341">
      <w:pPr>
        <w:spacing w:after="0" w:line="240" w:lineRule="auto"/>
        <w:rPr>
          <w:rFonts w:ascii="Arial" w:hAnsi="Arial" w:cs="Arial"/>
          <w:sz w:val="24"/>
          <w:szCs w:val="24"/>
        </w:rPr>
      </w:pPr>
      <w:r w:rsidRPr="004D6FB6">
        <w:rPr>
          <w:rFonts w:ascii="Arial" w:eastAsia="SimSun" w:hAnsi="Arial" w:cs="Arial"/>
          <w:sz w:val="24"/>
          <w:szCs w:val="24"/>
          <w:lang w:val="en-US" w:eastAsia="zh-CN"/>
        </w:rPr>
        <w:t>Responsible for working with the public and other library staff to provide a wide range of library services</w:t>
      </w:r>
      <w:r w:rsidR="00D11861" w:rsidRPr="004F7FE6">
        <w:rPr>
          <w:rFonts w:ascii="Arial" w:hAnsi="Arial" w:cs="Arial"/>
          <w:sz w:val="24"/>
          <w:szCs w:val="24"/>
        </w:rPr>
        <w:t>.</w:t>
      </w:r>
    </w:p>
    <w:p w14:paraId="058E4FB9" w14:textId="77777777" w:rsidR="00F46341" w:rsidRPr="00F46341" w:rsidRDefault="00F46341" w:rsidP="00F46341">
      <w:pPr>
        <w:spacing w:after="0" w:line="240" w:lineRule="auto"/>
        <w:rPr>
          <w:rFonts w:ascii="Arial" w:hAnsi="Arial" w:cs="Arial"/>
          <w:sz w:val="24"/>
          <w:szCs w:val="24"/>
        </w:rPr>
      </w:pPr>
    </w:p>
    <w:p w14:paraId="29927E05" w14:textId="6AFB23BF" w:rsidR="001761F3" w:rsidRPr="00C62A0D" w:rsidRDefault="001761F3" w:rsidP="00832320">
      <w:pPr>
        <w:spacing w:after="0" w:line="240" w:lineRule="auto"/>
        <w:rPr>
          <w:rFonts w:ascii="Arial" w:hAnsi="Arial" w:cs="Arial"/>
          <w:sz w:val="24"/>
          <w:szCs w:val="24"/>
        </w:rPr>
      </w:pPr>
      <w:r w:rsidRPr="00C62A0D">
        <w:rPr>
          <w:rFonts w:ascii="Arial" w:hAnsi="Arial" w:cs="Arial"/>
          <w:b/>
          <w:bCs/>
          <w:sz w:val="24"/>
          <w:szCs w:val="24"/>
        </w:rPr>
        <w:t>DUTIES</w:t>
      </w:r>
      <w:r>
        <w:rPr>
          <w:rFonts w:ascii="Arial" w:hAnsi="Arial" w:cs="Arial"/>
          <w:b/>
          <w:bCs/>
          <w:sz w:val="24"/>
          <w:szCs w:val="24"/>
        </w:rPr>
        <w:t xml:space="preserve"> AND RESPONSIBILITIES</w:t>
      </w:r>
      <w:r w:rsidRPr="00C62A0D">
        <w:rPr>
          <w:rFonts w:ascii="Arial" w:hAnsi="Arial" w:cs="Arial"/>
          <w:b/>
          <w:bCs/>
          <w:sz w:val="24"/>
          <w:szCs w:val="24"/>
        </w:rPr>
        <w:t>:</w:t>
      </w:r>
    </w:p>
    <w:p w14:paraId="0EC4AEF0" w14:textId="77777777" w:rsidR="00832320" w:rsidRPr="00832320" w:rsidRDefault="004D6FB6" w:rsidP="00F46341">
      <w:pPr>
        <w:pStyle w:val="Level1"/>
        <w:numPr>
          <w:ilvl w:val="0"/>
          <w:numId w:val="11"/>
        </w:numPr>
        <w:tabs>
          <w:tab w:val="left" w:pos="567"/>
        </w:tabs>
        <w:autoSpaceDE w:val="0"/>
        <w:autoSpaceDN w:val="0"/>
        <w:adjustRightInd w:val="0"/>
        <w:ind w:left="567" w:hanging="567"/>
        <w:rPr>
          <w:rFonts w:ascii="Arial" w:hAnsi="Arial" w:cs="Arial"/>
          <w:b/>
          <w:bCs/>
        </w:rPr>
      </w:pPr>
      <w:r w:rsidRPr="004D6FB6">
        <w:rPr>
          <w:rFonts w:ascii="Arial" w:eastAsia="SimSun" w:hAnsi="Arial" w:cs="Arial"/>
          <w:szCs w:val="24"/>
          <w:lang w:eastAsia="zh-CN"/>
        </w:rPr>
        <w:t xml:space="preserve">Greets and assists Library users in the circulation desk area, including: </w:t>
      </w:r>
    </w:p>
    <w:p w14:paraId="79BCB056" w14:textId="77777777" w:rsidR="00832320" w:rsidRPr="00832320" w:rsidRDefault="004D6FB6" w:rsidP="00832320">
      <w:pPr>
        <w:pStyle w:val="Level1"/>
        <w:numPr>
          <w:ilvl w:val="0"/>
          <w:numId w:val="19"/>
        </w:numPr>
        <w:tabs>
          <w:tab w:val="left" w:pos="567"/>
        </w:tabs>
        <w:autoSpaceDE w:val="0"/>
        <w:autoSpaceDN w:val="0"/>
        <w:adjustRightInd w:val="0"/>
        <w:rPr>
          <w:rFonts w:ascii="Arial" w:hAnsi="Arial" w:cs="Arial"/>
          <w:b/>
          <w:bCs/>
        </w:rPr>
      </w:pPr>
      <w:r w:rsidRPr="004D6FB6">
        <w:rPr>
          <w:rFonts w:ascii="Arial" w:eastAsia="SimSun" w:hAnsi="Arial" w:cs="Arial"/>
          <w:szCs w:val="24"/>
          <w:lang w:eastAsia="zh-CN"/>
        </w:rPr>
        <w:t xml:space="preserve">assisting with use of the online catalog; </w:t>
      </w:r>
    </w:p>
    <w:p w14:paraId="7A87B99C" w14:textId="77777777" w:rsidR="00832320" w:rsidRPr="00832320" w:rsidRDefault="004D6FB6" w:rsidP="00832320">
      <w:pPr>
        <w:pStyle w:val="Level1"/>
        <w:numPr>
          <w:ilvl w:val="0"/>
          <w:numId w:val="19"/>
        </w:numPr>
        <w:tabs>
          <w:tab w:val="left" w:pos="567"/>
        </w:tabs>
        <w:autoSpaceDE w:val="0"/>
        <w:autoSpaceDN w:val="0"/>
        <w:adjustRightInd w:val="0"/>
        <w:rPr>
          <w:rFonts w:ascii="Arial" w:hAnsi="Arial" w:cs="Arial"/>
          <w:b/>
          <w:bCs/>
        </w:rPr>
      </w:pPr>
      <w:r w:rsidRPr="004D6FB6">
        <w:rPr>
          <w:rFonts w:ascii="Arial" w:eastAsia="SimSun" w:hAnsi="Arial" w:cs="Arial"/>
          <w:szCs w:val="24"/>
          <w:lang w:eastAsia="zh-CN"/>
        </w:rPr>
        <w:t>assisting with determining and locating information and materials such as reference and non-fiction books, online resources, periodicals and microform;</w:t>
      </w:r>
    </w:p>
    <w:p w14:paraId="376030BB" w14:textId="77777777" w:rsidR="00832320" w:rsidRPr="00832320" w:rsidRDefault="004D6FB6" w:rsidP="00832320">
      <w:pPr>
        <w:pStyle w:val="Level1"/>
        <w:numPr>
          <w:ilvl w:val="0"/>
          <w:numId w:val="19"/>
        </w:numPr>
        <w:tabs>
          <w:tab w:val="left" w:pos="567"/>
        </w:tabs>
        <w:autoSpaceDE w:val="0"/>
        <w:autoSpaceDN w:val="0"/>
        <w:adjustRightInd w:val="0"/>
        <w:rPr>
          <w:rFonts w:ascii="Arial" w:hAnsi="Arial" w:cs="Arial"/>
          <w:b/>
          <w:bCs/>
        </w:rPr>
      </w:pPr>
      <w:r w:rsidRPr="004D6FB6">
        <w:rPr>
          <w:rFonts w:ascii="Arial" w:eastAsia="SimSun" w:hAnsi="Arial" w:cs="Arial"/>
          <w:szCs w:val="24"/>
          <w:lang w:eastAsia="zh-CN"/>
        </w:rPr>
        <w:t xml:space="preserve">assisting with the use of equipment such as public computers, printers and microform reader/printers; </w:t>
      </w:r>
    </w:p>
    <w:p w14:paraId="56EDFDCB" w14:textId="77777777" w:rsidR="00832320" w:rsidRPr="00832320" w:rsidRDefault="004D6FB6" w:rsidP="00832320">
      <w:pPr>
        <w:pStyle w:val="Level1"/>
        <w:numPr>
          <w:ilvl w:val="0"/>
          <w:numId w:val="19"/>
        </w:numPr>
        <w:tabs>
          <w:tab w:val="left" w:pos="567"/>
        </w:tabs>
        <w:autoSpaceDE w:val="0"/>
        <w:autoSpaceDN w:val="0"/>
        <w:adjustRightInd w:val="0"/>
        <w:rPr>
          <w:rFonts w:ascii="Arial" w:hAnsi="Arial" w:cs="Arial"/>
          <w:b/>
          <w:bCs/>
        </w:rPr>
      </w:pPr>
      <w:r w:rsidRPr="004D6FB6">
        <w:rPr>
          <w:rFonts w:ascii="Arial" w:eastAsia="SimSun" w:hAnsi="Arial" w:cs="Arial"/>
          <w:szCs w:val="24"/>
          <w:lang w:eastAsia="zh-CN"/>
        </w:rPr>
        <w:t xml:space="preserve">fielding interlibrary loan requests; </w:t>
      </w:r>
    </w:p>
    <w:p w14:paraId="1D6D942C" w14:textId="77777777" w:rsidR="00832320" w:rsidRPr="00832320" w:rsidRDefault="004D6FB6" w:rsidP="00832320">
      <w:pPr>
        <w:pStyle w:val="Level1"/>
        <w:numPr>
          <w:ilvl w:val="0"/>
          <w:numId w:val="19"/>
        </w:numPr>
        <w:tabs>
          <w:tab w:val="left" w:pos="567"/>
        </w:tabs>
        <w:autoSpaceDE w:val="0"/>
        <w:autoSpaceDN w:val="0"/>
        <w:adjustRightInd w:val="0"/>
        <w:rPr>
          <w:rFonts w:ascii="Arial" w:hAnsi="Arial" w:cs="Arial"/>
          <w:b/>
          <w:bCs/>
        </w:rPr>
      </w:pPr>
      <w:r w:rsidRPr="004D6FB6">
        <w:rPr>
          <w:rFonts w:ascii="Arial" w:eastAsia="SimSun" w:hAnsi="Arial" w:cs="Arial"/>
          <w:szCs w:val="24"/>
          <w:lang w:eastAsia="zh-CN"/>
        </w:rPr>
        <w:t xml:space="preserve">program registrations; </w:t>
      </w:r>
    </w:p>
    <w:p w14:paraId="409210DD" w14:textId="77777777" w:rsidR="00832320" w:rsidRPr="00832320" w:rsidRDefault="004D6FB6" w:rsidP="00832320">
      <w:pPr>
        <w:pStyle w:val="Level1"/>
        <w:numPr>
          <w:ilvl w:val="0"/>
          <w:numId w:val="19"/>
        </w:numPr>
        <w:tabs>
          <w:tab w:val="left" w:pos="567"/>
        </w:tabs>
        <w:autoSpaceDE w:val="0"/>
        <w:autoSpaceDN w:val="0"/>
        <w:adjustRightInd w:val="0"/>
        <w:rPr>
          <w:rFonts w:ascii="Arial" w:hAnsi="Arial" w:cs="Arial"/>
          <w:b/>
          <w:bCs/>
        </w:rPr>
      </w:pPr>
      <w:r w:rsidRPr="004D6FB6">
        <w:rPr>
          <w:rFonts w:ascii="Arial" w:eastAsia="SimSun" w:hAnsi="Arial" w:cs="Arial"/>
          <w:szCs w:val="24"/>
          <w:lang w:eastAsia="zh-CN"/>
        </w:rPr>
        <w:t xml:space="preserve">recording usage statistics; </w:t>
      </w:r>
    </w:p>
    <w:p w14:paraId="40DBD46D" w14:textId="7B0C496F" w:rsidR="001761F3" w:rsidRPr="006833B9" w:rsidRDefault="004D6FB6" w:rsidP="00832320">
      <w:pPr>
        <w:pStyle w:val="Level1"/>
        <w:numPr>
          <w:ilvl w:val="0"/>
          <w:numId w:val="19"/>
        </w:numPr>
        <w:tabs>
          <w:tab w:val="left" w:pos="567"/>
        </w:tabs>
        <w:autoSpaceDE w:val="0"/>
        <w:autoSpaceDN w:val="0"/>
        <w:adjustRightInd w:val="0"/>
        <w:rPr>
          <w:rFonts w:ascii="Arial" w:hAnsi="Arial" w:cs="Arial"/>
          <w:b/>
          <w:bCs/>
        </w:rPr>
      </w:pPr>
      <w:r w:rsidRPr="004D6FB6">
        <w:rPr>
          <w:rFonts w:ascii="Arial" w:eastAsia="SimSun" w:hAnsi="Arial" w:cs="Arial"/>
          <w:szCs w:val="24"/>
          <w:lang w:eastAsia="zh-CN"/>
        </w:rPr>
        <w:t>assisting the public with their reference questions and other needs via in person, email, or telephone</w:t>
      </w:r>
      <w:r w:rsidR="00D11861">
        <w:rPr>
          <w:rFonts w:ascii="Arial" w:hAnsi="Arial" w:cs="Arial"/>
        </w:rPr>
        <w:t>.</w:t>
      </w:r>
    </w:p>
    <w:p w14:paraId="216A17CB" w14:textId="77777777" w:rsidR="006833B9" w:rsidRPr="00F46341" w:rsidRDefault="006833B9" w:rsidP="006833B9">
      <w:pPr>
        <w:pStyle w:val="Level1"/>
        <w:tabs>
          <w:tab w:val="left" w:pos="567"/>
        </w:tabs>
        <w:autoSpaceDE w:val="0"/>
        <w:autoSpaceDN w:val="0"/>
        <w:adjustRightInd w:val="0"/>
        <w:ind w:left="927"/>
        <w:rPr>
          <w:rFonts w:ascii="Arial" w:hAnsi="Arial" w:cs="Arial"/>
          <w:b/>
          <w:bCs/>
        </w:rPr>
      </w:pPr>
    </w:p>
    <w:p w14:paraId="2BE67759" w14:textId="7E1F92F2" w:rsidR="001761F3" w:rsidRPr="006833B9" w:rsidRDefault="004D6FB6" w:rsidP="00F46341">
      <w:pPr>
        <w:pStyle w:val="Level1"/>
        <w:numPr>
          <w:ilvl w:val="0"/>
          <w:numId w:val="11"/>
        </w:numPr>
        <w:tabs>
          <w:tab w:val="left" w:pos="567"/>
        </w:tabs>
        <w:autoSpaceDE w:val="0"/>
        <w:autoSpaceDN w:val="0"/>
        <w:adjustRightInd w:val="0"/>
        <w:ind w:left="567" w:hanging="567"/>
        <w:rPr>
          <w:rFonts w:ascii="Arial" w:hAnsi="Arial" w:cs="Arial"/>
          <w:b/>
          <w:bCs/>
        </w:rPr>
      </w:pPr>
      <w:r w:rsidRPr="004D6FB6">
        <w:rPr>
          <w:rFonts w:ascii="Arial" w:eastAsia="SimSun" w:hAnsi="Arial" w:cs="Arial"/>
          <w:szCs w:val="24"/>
          <w:lang w:eastAsia="zh-CN"/>
        </w:rPr>
        <w:t>Processes incoming and outgoing interlibrary loan material</w:t>
      </w:r>
      <w:r w:rsidR="00D11861">
        <w:rPr>
          <w:rFonts w:ascii="Arial" w:hAnsi="Arial" w:cs="Arial"/>
        </w:rPr>
        <w:t>.</w:t>
      </w:r>
    </w:p>
    <w:p w14:paraId="1C5543B4" w14:textId="77777777" w:rsidR="006833B9" w:rsidRPr="00F46341" w:rsidRDefault="006833B9" w:rsidP="006833B9">
      <w:pPr>
        <w:pStyle w:val="Level1"/>
        <w:tabs>
          <w:tab w:val="left" w:pos="567"/>
        </w:tabs>
        <w:autoSpaceDE w:val="0"/>
        <w:autoSpaceDN w:val="0"/>
        <w:adjustRightInd w:val="0"/>
        <w:ind w:left="567"/>
        <w:rPr>
          <w:rFonts w:ascii="Arial" w:hAnsi="Arial" w:cs="Arial"/>
          <w:b/>
          <w:bCs/>
        </w:rPr>
      </w:pPr>
    </w:p>
    <w:p w14:paraId="1758C92C" w14:textId="0E13188D" w:rsidR="009C6B92" w:rsidRPr="006833B9" w:rsidRDefault="004D6FB6" w:rsidP="00F46341">
      <w:pPr>
        <w:pStyle w:val="Level1"/>
        <w:numPr>
          <w:ilvl w:val="0"/>
          <w:numId w:val="11"/>
        </w:numPr>
        <w:tabs>
          <w:tab w:val="left" w:pos="567"/>
        </w:tabs>
        <w:autoSpaceDE w:val="0"/>
        <w:autoSpaceDN w:val="0"/>
        <w:adjustRightInd w:val="0"/>
        <w:ind w:left="567" w:hanging="567"/>
        <w:rPr>
          <w:rFonts w:ascii="Arial" w:hAnsi="Arial" w:cs="Arial"/>
          <w:b/>
          <w:bCs/>
        </w:rPr>
      </w:pPr>
      <w:r w:rsidRPr="004D6FB6">
        <w:rPr>
          <w:rFonts w:ascii="Arial" w:eastAsia="SimSun" w:hAnsi="Arial" w:cs="Arial"/>
          <w:szCs w:val="24"/>
          <w:lang w:eastAsia="zh-CN"/>
        </w:rPr>
        <w:t>Organizes and maintains paperback collection</w:t>
      </w:r>
      <w:r w:rsidR="00D11861">
        <w:rPr>
          <w:rFonts w:ascii="Arial" w:hAnsi="Arial" w:cs="Arial"/>
        </w:rPr>
        <w:t>.</w:t>
      </w:r>
      <w:r w:rsidR="001761F3" w:rsidRPr="005C6FBA">
        <w:rPr>
          <w:rFonts w:ascii="Arial" w:hAnsi="Arial" w:cs="Arial"/>
        </w:rPr>
        <w:t xml:space="preserve"> </w:t>
      </w:r>
    </w:p>
    <w:p w14:paraId="0929A601" w14:textId="77777777" w:rsidR="006833B9" w:rsidRDefault="006833B9" w:rsidP="006833B9">
      <w:pPr>
        <w:pStyle w:val="ListParagraph"/>
        <w:rPr>
          <w:rFonts w:ascii="Arial" w:hAnsi="Arial" w:cs="Arial"/>
          <w:b/>
          <w:bCs/>
        </w:rPr>
      </w:pPr>
    </w:p>
    <w:p w14:paraId="2D8A8980" w14:textId="68F1B3B4" w:rsidR="009C6B92" w:rsidRPr="006833B9" w:rsidRDefault="004D6FB6" w:rsidP="00F46341">
      <w:pPr>
        <w:pStyle w:val="Level1"/>
        <w:numPr>
          <w:ilvl w:val="0"/>
          <w:numId w:val="11"/>
        </w:numPr>
        <w:tabs>
          <w:tab w:val="left" w:pos="567"/>
        </w:tabs>
        <w:autoSpaceDE w:val="0"/>
        <w:autoSpaceDN w:val="0"/>
        <w:adjustRightInd w:val="0"/>
        <w:ind w:left="567" w:hanging="567"/>
        <w:rPr>
          <w:rFonts w:ascii="Arial" w:hAnsi="Arial" w:cs="Arial"/>
          <w:b/>
          <w:bCs/>
        </w:rPr>
      </w:pPr>
      <w:r w:rsidRPr="004D6FB6">
        <w:rPr>
          <w:rFonts w:ascii="Arial" w:eastAsia="SimSun" w:hAnsi="Arial" w:cs="Arial"/>
          <w:szCs w:val="24"/>
          <w:lang w:eastAsia="zh-CN"/>
        </w:rPr>
        <w:t>Takes money for library fines, room rentals, damaged materials, and makes change</w:t>
      </w:r>
      <w:r w:rsidR="00C04FD2">
        <w:rPr>
          <w:rFonts w:ascii="Arial" w:hAnsi="Arial" w:cs="Arial"/>
          <w:bCs/>
        </w:rPr>
        <w:t>.</w:t>
      </w:r>
    </w:p>
    <w:p w14:paraId="49976F65" w14:textId="77777777" w:rsidR="006833B9" w:rsidRDefault="006833B9" w:rsidP="006833B9">
      <w:pPr>
        <w:pStyle w:val="ListParagraph"/>
        <w:rPr>
          <w:rFonts w:ascii="Arial" w:hAnsi="Arial" w:cs="Arial"/>
          <w:b/>
          <w:bCs/>
        </w:rPr>
      </w:pPr>
    </w:p>
    <w:p w14:paraId="0E2EF63D" w14:textId="70479095" w:rsidR="004D6226" w:rsidRPr="006833B9" w:rsidRDefault="004D6FB6" w:rsidP="00F46341">
      <w:pPr>
        <w:pStyle w:val="Level1"/>
        <w:numPr>
          <w:ilvl w:val="0"/>
          <w:numId w:val="11"/>
        </w:numPr>
        <w:tabs>
          <w:tab w:val="left" w:pos="567"/>
        </w:tabs>
        <w:autoSpaceDE w:val="0"/>
        <w:autoSpaceDN w:val="0"/>
        <w:adjustRightInd w:val="0"/>
        <w:ind w:left="567" w:hanging="567"/>
        <w:rPr>
          <w:rFonts w:ascii="Arial" w:hAnsi="Arial" w:cs="Arial"/>
          <w:b/>
          <w:bCs/>
        </w:rPr>
      </w:pPr>
      <w:r w:rsidRPr="004D6FB6">
        <w:rPr>
          <w:rFonts w:ascii="Arial" w:eastAsia="SimSun" w:hAnsi="Arial" w:cs="Arial"/>
          <w:szCs w:val="24"/>
          <w:lang w:eastAsia="zh-CN"/>
        </w:rPr>
        <w:t>Keeps and prepares statistical information</w:t>
      </w:r>
      <w:r w:rsidR="00C04FD2">
        <w:rPr>
          <w:rFonts w:ascii="Arial" w:hAnsi="Arial" w:cs="Arial"/>
          <w:bCs/>
        </w:rPr>
        <w:t>.</w:t>
      </w:r>
    </w:p>
    <w:p w14:paraId="2376DC29" w14:textId="77777777" w:rsidR="006833B9" w:rsidRDefault="006833B9" w:rsidP="006833B9">
      <w:pPr>
        <w:pStyle w:val="ListParagraph"/>
        <w:rPr>
          <w:rFonts w:ascii="Arial" w:hAnsi="Arial" w:cs="Arial"/>
          <w:b/>
          <w:bCs/>
        </w:rPr>
      </w:pPr>
    </w:p>
    <w:p w14:paraId="42E49E17" w14:textId="5AF10BBE" w:rsidR="004D6226" w:rsidRDefault="004D6FB6" w:rsidP="00F46341">
      <w:pPr>
        <w:pStyle w:val="Level1"/>
        <w:numPr>
          <w:ilvl w:val="0"/>
          <w:numId w:val="11"/>
        </w:numPr>
        <w:tabs>
          <w:tab w:val="left" w:pos="567"/>
        </w:tabs>
        <w:autoSpaceDE w:val="0"/>
        <w:autoSpaceDN w:val="0"/>
        <w:adjustRightInd w:val="0"/>
        <w:ind w:left="567" w:hanging="567"/>
        <w:rPr>
          <w:rFonts w:ascii="Arial" w:hAnsi="Arial" w:cs="Arial"/>
        </w:rPr>
      </w:pPr>
      <w:r w:rsidRPr="004D6FB6">
        <w:rPr>
          <w:rFonts w:ascii="Arial" w:eastAsia="SimSun" w:hAnsi="Arial" w:cs="Arial"/>
          <w:szCs w:val="24"/>
          <w:lang w:eastAsia="zh-CN"/>
        </w:rPr>
        <w:t>Prepares and mails overdue notices</w:t>
      </w:r>
      <w:r w:rsidR="004D6226" w:rsidRPr="004D6226">
        <w:rPr>
          <w:rFonts w:ascii="Arial" w:hAnsi="Arial" w:cs="Arial"/>
        </w:rPr>
        <w:t>.</w:t>
      </w:r>
    </w:p>
    <w:p w14:paraId="30BCAEEB" w14:textId="77777777" w:rsidR="006833B9" w:rsidRDefault="006833B9" w:rsidP="006833B9">
      <w:pPr>
        <w:pStyle w:val="ListParagraph"/>
        <w:rPr>
          <w:rFonts w:ascii="Arial" w:hAnsi="Arial" w:cs="Arial"/>
        </w:rPr>
      </w:pPr>
    </w:p>
    <w:p w14:paraId="39357A51" w14:textId="32FB6245" w:rsidR="001761F3" w:rsidRDefault="004D6FB6" w:rsidP="00F46341">
      <w:pPr>
        <w:pStyle w:val="Level1"/>
        <w:numPr>
          <w:ilvl w:val="0"/>
          <w:numId w:val="11"/>
        </w:numPr>
        <w:tabs>
          <w:tab w:val="left" w:pos="567"/>
        </w:tabs>
        <w:autoSpaceDE w:val="0"/>
        <w:autoSpaceDN w:val="0"/>
        <w:adjustRightInd w:val="0"/>
        <w:ind w:left="567" w:hanging="567"/>
        <w:rPr>
          <w:rFonts w:ascii="Arial" w:hAnsi="Arial" w:cs="Arial"/>
        </w:rPr>
      </w:pPr>
      <w:r w:rsidRPr="004D6FB6">
        <w:rPr>
          <w:rFonts w:ascii="Arial" w:eastAsia="SimSun" w:hAnsi="Arial" w:cs="Arial"/>
          <w:szCs w:val="24"/>
          <w:lang w:eastAsia="zh-CN"/>
        </w:rPr>
        <w:t>Notifies patrons via telephone of holds, overdue materials, etc</w:t>
      </w:r>
      <w:r w:rsidR="004D6226">
        <w:rPr>
          <w:rFonts w:ascii="Arial" w:hAnsi="Arial" w:cs="Arial"/>
        </w:rPr>
        <w:t>.</w:t>
      </w:r>
    </w:p>
    <w:p w14:paraId="1D4B5C6D" w14:textId="77777777" w:rsidR="006833B9" w:rsidRDefault="006833B9" w:rsidP="006833B9">
      <w:pPr>
        <w:pStyle w:val="ListParagraph"/>
        <w:rPr>
          <w:rFonts w:ascii="Arial" w:hAnsi="Arial" w:cs="Arial"/>
        </w:rPr>
      </w:pPr>
    </w:p>
    <w:p w14:paraId="3D6E5D1D" w14:textId="01751034" w:rsidR="000F0BA3" w:rsidRPr="006833B9" w:rsidRDefault="004D6FB6" w:rsidP="00F46341">
      <w:pPr>
        <w:pStyle w:val="Level1"/>
        <w:numPr>
          <w:ilvl w:val="0"/>
          <w:numId w:val="11"/>
        </w:numPr>
        <w:tabs>
          <w:tab w:val="left" w:pos="567"/>
        </w:tabs>
        <w:autoSpaceDE w:val="0"/>
        <w:autoSpaceDN w:val="0"/>
        <w:adjustRightInd w:val="0"/>
        <w:ind w:left="567" w:hanging="567"/>
        <w:rPr>
          <w:rFonts w:ascii="Arial" w:hAnsi="Arial" w:cs="Arial"/>
          <w:b/>
          <w:bCs/>
        </w:rPr>
      </w:pPr>
      <w:r w:rsidRPr="004D6FB6">
        <w:rPr>
          <w:rFonts w:ascii="Arial" w:eastAsia="SimSun" w:hAnsi="Arial" w:cs="Arial"/>
          <w:szCs w:val="24"/>
          <w:lang w:eastAsia="zh-CN"/>
        </w:rPr>
        <w:t>Keeps patron records up to date</w:t>
      </w:r>
      <w:r w:rsidR="00C04FD2">
        <w:rPr>
          <w:rFonts w:ascii="Arial" w:hAnsi="Arial" w:cs="Arial"/>
        </w:rPr>
        <w:t>.</w:t>
      </w:r>
    </w:p>
    <w:p w14:paraId="7AE98120" w14:textId="77777777" w:rsidR="006833B9" w:rsidRDefault="006833B9" w:rsidP="006833B9">
      <w:pPr>
        <w:pStyle w:val="ListParagraph"/>
        <w:rPr>
          <w:rFonts w:ascii="Arial" w:hAnsi="Arial" w:cs="Arial"/>
          <w:b/>
          <w:bCs/>
        </w:rPr>
      </w:pPr>
    </w:p>
    <w:p w14:paraId="5D2F1574" w14:textId="010BC582" w:rsidR="000F0BA3" w:rsidRPr="006833B9" w:rsidRDefault="004D6FB6" w:rsidP="00F46341">
      <w:pPr>
        <w:pStyle w:val="Level1"/>
        <w:numPr>
          <w:ilvl w:val="0"/>
          <w:numId w:val="11"/>
        </w:numPr>
        <w:tabs>
          <w:tab w:val="left" w:pos="567"/>
        </w:tabs>
        <w:autoSpaceDE w:val="0"/>
        <w:autoSpaceDN w:val="0"/>
        <w:adjustRightInd w:val="0"/>
        <w:ind w:left="567" w:hanging="567"/>
        <w:rPr>
          <w:rFonts w:ascii="Arial" w:hAnsi="Arial" w:cs="Arial"/>
          <w:b/>
          <w:bCs/>
        </w:rPr>
      </w:pPr>
      <w:r w:rsidRPr="004D6FB6">
        <w:rPr>
          <w:rFonts w:ascii="Arial" w:eastAsia="SimSun" w:hAnsi="Arial" w:cs="Arial"/>
          <w:szCs w:val="24"/>
          <w:lang w:eastAsia="zh-CN"/>
        </w:rPr>
        <w:lastRenderedPageBreak/>
        <w:t>Shelves, reads, culls, and organizes material in the library’s collection</w:t>
      </w:r>
      <w:r w:rsidR="000F0BA3">
        <w:rPr>
          <w:rFonts w:ascii="Arial" w:eastAsia="SimSun" w:hAnsi="Arial" w:cs="Arial"/>
          <w:szCs w:val="24"/>
          <w:lang w:eastAsia="zh-CN"/>
        </w:rPr>
        <w:t>.</w:t>
      </w:r>
    </w:p>
    <w:p w14:paraId="3BE4FC59" w14:textId="77777777" w:rsidR="006833B9" w:rsidRDefault="006833B9" w:rsidP="006833B9">
      <w:pPr>
        <w:pStyle w:val="ListParagraph"/>
        <w:rPr>
          <w:rFonts w:ascii="Arial" w:hAnsi="Arial" w:cs="Arial"/>
          <w:b/>
          <w:bCs/>
        </w:rPr>
      </w:pPr>
    </w:p>
    <w:p w14:paraId="7D3B81E2" w14:textId="3F9EC77A" w:rsidR="000F0BA3" w:rsidRPr="006833B9" w:rsidRDefault="004D6FB6" w:rsidP="000F0BA3">
      <w:pPr>
        <w:pStyle w:val="Level1"/>
        <w:numPr>
          <w:ilvl w:val="0"/>
          <w:numId w:val="11"/>
        </w:numPr>
        <w:tabs>
          <w:tab w:val="left" w:pos="567"/>
        </w:tabs>
        <w:autoSpaceDE w:val="0"/>
        <w:autoSpaceDN w:val="0"/>
        <w:adjustRightInd w:val="0"/>
        <w:ind w:left="567" w:hanging="567"/>
        <w:rPr>
          <w:rFonts w:ascii="Arial" w:hAnsi="Arial" w:cs="Arial"/>
          <w:b/>
          <w:bCs/>
        </w:rPr>
      </w:pPr>
      <w:r w:rsidRPr="004D6FB6">
        <w:rPr>
          <w:rFonts w:ascii="Arial" w:eastAsia="SimSun" w:hAnsi="Arial" w:cs="Arial"/>
          <w:szCs w:val="24"/>
          <w:lang w:eastAsia="zh-CN"/>
        </w:rPr>
        <w:t>Makes recommendations for improvements in service and collection</w:t>
      </w:r>
      <w:r w:rsidR="000F0BA3">
        <w:rPr>
          <w:rFonts w:ascii="Arial" w:eastAsia="SimSun" w:hAnsi="Arial" w:cs="Arial"/>
          <w:szCs w:val="24"/>
          <w:lang w:eastAsia="zh-CN"/>
        </w:rPr>
        <w:t>.</w:t>
      </w:r>
    </w:p>
    <w:p w14:paraId="376E6D50" w14:textId="77777777" w:rsidR="006833B9" w:rsidRDefault="006833B9" w:rsidP="006833B9">
      <w:pPr>
        <w:pStyle w:val="ListParagraph"/>
        <w:rPr>
          <w:rFonts w:ascii="Arial" w:hAnsi="Arial" w:cs="Arial"/>
          <w:b/>
          <w:bCs/>
        </w:rPr>
      </w:pPr>
    </w:p>
    <w:p w14:paraId="6DC3F6A4" w14:textId="4ABE6D4D" w:rsidR="000F0BA3" w:rsidRPr="006833B9" w:rsidRDefault="004D6FB6" w:rsidP="00F46341">
      <w:pPr>
        <w:pStyle w:val="Level1"/>
        <w:numPr>
          <w:ilvl w:val="0"/>
          <w:numId w:val="17"/>
        </w:numPr>
        <w:tabs>
          <w:tab w:val="left" w:pos="567"/>
        </w:tabs>
        <w:ind w:left="567" w:hanging="567"/>
        <w:rPr>
          <w:rFonts w:ascii="Arial" w:hAnsi="Arial" w:cs="Arial"/>
          <w:szCs w:val="24"/>
        </w:rPr>
      </w:pPr>
      <w:r w:rsidRPr="004D6FB6">
        <w:rPr>
          <w:rFonts w:ascii="Arial" w:eastAsia="SimSun" w:hAnsi="Arial" w:cs="Arial"/>
          <w:szCs w:val="24"/>
          <w:lang w:eastAsia="zh-CN"/>
        </w:rPr>
        <w:t>Responds to patron email inquiries when required</w:t>
      </w:r>
      <w:r w:rsidR="00F46341">
        <w:rPr>
          <w:rFonts w:ascii="Arial" w:eastAsia="SimSun" w:hAnsi="Arial" w:cs="Arial"/>
          <w:szCs w:val="24"/>
          <w:lang w:eastAsia="zh-CN"/>
        </w:rPr>
        <w:t>.</w:t>
      </w:r>
    </w:p>
    <w:p w14:paraId="58E46B48" w14:textId="77777777" w:rsidR="006833B9" w:rsidRPr="006833B9" w:rsidRDefault="006833B9" w:rsidP="006833B9">
      <w:pPr>
        <w:pStyle w:val="Level1"/>
        <w:tabs>
          <w:tab w:val="left" w:pos="567"/>
        </w:tabs>
        <w:ind w:left="567"/>
        <w:rPr>
          <w:rFonts w:ascii="Arial" w:hAnsi="Arial" w:cs="Arial"/>
          <w:szCs w:val="24"/>
        </w:rPr>
      </w:pPr>
    </w:p>
    <w:p w14:paraId="6E944B19" w14:textId="0DBAF8B8" w:rsidR="00F46341" w:rsidRPr="00F46341" w:rsidRDefault="004D6FB6" w:rsidP="00F46341">
      <w:pPr>
        <w:pStyle w:val="Level1"/>
        <w:numPr>
          <w:ilvl w:val="0"/>
          <w:numId w:val="17"/>
        </w:numPr>
        <w:tabs>
          <w:tab w:val="left" w:pos="567"/>
        </w:tabs>
        <w:ind w:left="567" w:hanging="567"/>
        <w:rPr>
          <w:rFonts w:ascii="Arial" w:hAnsi="Arial" w:cs="Arial"/>
          <w:szCs w:val="24"/>
        </w:rPr>
      </w:pPr>
      <w:r w:rsidRPr="004D6FB6">
        <w:rPr>
          <w:rFonts w:ascii="Arial" w:eastAsia="SimSun" w:hAnsi="Arial" w:cs="Arial"/>
          <w:szCs w:val="24"/>
          <w:lang w:eastAsia="zh-CN"/>
        </w:rPr>
        <w:t>Supervises and trains student staff members as required</w:t>
      </w:r>
      <w:r w:rsidR="00F46341">
        <w:rPr>
          <w:rFonts w:ascii="Arial" w:eastAsia="SimSun" w:hAnsi="Arial" w:cs="Arial"/>
          <w:szCs w:val="24"/>
          <w:lang w:eastAsia="zh-CN"/>
        </w:rPr>
        <w:t>.</w:t>
      </w:r>
    </w:p>
    <w:p w14:paraId="1626659A" w14:textId="4E823AB3" w:rsidR="001761F3" w:rsidRDefault="001761F3" w:rsidP="001761F3">
      <w:pPr>
        <w:pStyle w:val="Level1"/>
        <w:tabs>
          <w:tab w:val="left" w:pos="720"/>
        </w:tabs>
        <w:rPr>
          <w:rFonts w:ascii="Arial" w:hAnsi="Arial" w:cs="Arial"/>
          <w:b/>
          <w:bCs/>
        </w:rPr>
      </w:pPr>
    </w:p>
    <w:p w14:paraId="69FE21CA" w14:textId="30AB6AC0" w:rsidR="00651109" w:rsidRDefault="001761F3" w:rsidP="00651109">
      <w:pPr>
        <w:pStyle w:val="Level1"/>
        <w:tabs>
          <w:tab w:val="left" w:pos="720"/>
        </w:tabs>
        <w:rPr>
          <w:rFonts w:ascii="Arial" w:hAnsi="Arial" w:cs="Arial"/>
          <w:szCs w:val="24"/>
        </w:rPr>
      </w:pPr>
      <w:r w:rsidRPr="00C62A0D">
        <w:rPr>
          <w:rFonts w:ascii="Arial" w:hAnsi="Arial" w:cs="Arial"/>
          <w:szCs w:val="24"/>
        </w:rPr>
        <w:t>The above generally describes the duties involved with the position.  However, municipal work is varied in nature</w:t>
      </w:r>
      <w:r w:rsidR="00254CC1">
        <w:rPr>
          <w:rFonts w:ascii="Arial" w:hAnsi="Arial" w:cs="Arial"/>
          <w:szCs w:val="24"/>
        </w:rPr>
        <w:t xml:space="preserve"> and </w:t>
      </w:r>
      <w:r w:rsidRPr="00C62A0D">
        <w:rPr>
          <w:rFonts w:ascii="Arial" w:hAnsi="Arial" w:cs="Arial"/>
          <w:szCs w:val="24"/>
        </w:rPr>
        <w:t xml:space="preserve">employees will be required to perform duties in addition to the above from </w:t>
      </w:r>
      <w:r w:rsidR="00B33628">
        <w:rPr>
          <w:rFonts w:ascii="Arial" w:hAnsi="Arial" w:cs="Arial"/>
          <w:szCs w:val="24"/>
        </w:rPr>
        <w:t xml:space="preserve">time to time as directed by the Manager of </w:t>
      </w:r>
      <w:r w:rsidR="004F7FE6">
        <w:rPr>
          <w:rFonts w:ascii="Arial" w:hAnsi="Arial" w:cs="Arial"/>
          <w:szCs w:val="24"/>
        </w:rPr>
        <w:t>Library Services</w:t>
      </w:r>
      <w:r w:rsidR="0086141E">
        <w:rPr>
          <w:rFonts w:ascii="Arial" w:hAnsi="Arial" w:cs="Arial"/>
          <w:szCs w:val="24"/>
        </w:rPr>
        <w:t>.</w:t>
      </w:r>
    </w:p>
    <w:p w14:paraId="4F6A9A3B" w14:textId="5953B188" w:rsidR="00254CC1" w:rsidRDefault="00254CC1" w:rsidP="001761F3">
      <w:pPr>
        <w:numPr>
          <w:ilvl w:val="12"/>
          <w:numId w:val="0"/>
        </w:numPr>
        <w:rPr>
          <w:rFonts w:ascii="Arial" w:hAnsi="Arial" w:cs="Arial"/>
          <w:b/>
          <w:sz w:val="24"/>
          <w:szCs w:val="24"/>
        </w:rPr>
      </w:pPr>
    </w:p>
    <w:p w14:paraId="1CB7FC38" w14:textId="3648D62E" w:rsidR="00254CC1" w:rsidRDefault="00254CC1" w:rsidP="001761F3">
      <w:pPr>
        <w:numPr>
          <w:ilvl w:val="12"/>
          <w:numId w:val="0"/>
        </w:numPr>
        <w:rPr>
          <w:rFonts w:ascii="Arial" w:hAnsi="Arial" w:cs="Arial"/>
          <w:b/>
          <w:sz w:val="24"/>
          <w:szCs w:val="24"/>
        </w:rPr>
      </w:pPr>
      <w:r>
        <w:rPr>
          <w:rFonts w:ascii="Arial" w:hAnsi="Arial" w:cs="Arial"/>
          <w:b/>
          <w:sz w:val="24"/>
          <w:szCs w:val="24"/>
        </w:rPr>
        <w:t>POSITION REQUIREMENTS</w:t>
      </w:r>
    </w:p>
    <w:p w14:paraId="147405DE" w14:textId="47AB9676" w:rsidR="001761F3" w:rsidRPr="00C62A0D" w:rsidRDefault="00B905DF" w:rsidP="001761F3">
      <w:pPr>
        <w:numPr>
          <w:ilvl w:val="12"/>
          <w:numId w:val="0"/>
        </w:numPr>
        <w:rPr>
          <w:rFonts w:ascii="Arial" w:hAnsi="Arial" w:cs="Arial"/>
          <w:sz w:val="24"/>
          <w:szCs w:val="24"/>
        </w:rPr>
      </w:pPr>
      <w:r>
        <w:rPr>
          <w:rFonts w:ascii="Arial" w:hAnsi="Arial" w:cs="Arial"/>
          <w:b/>
          <w:bCs/>
          <w:sz w:val="24"/>
          <w:szCs w:val="24"/>
        </w:rPr>
        <w:t xml:space="preserve">EDUCATIONAL </w:t>
      </w:r>
      <w:r w:rsidR="001761F3" w:rsidRPr="00C62A0D">
        <w:rPr>
          <w:rFonts w:ascii="Arial" w:hAnsi="Arial" w:cs="Arial"/>
          <w:b/>
          <w:bCs/>
          <w:sz w:val="24"/>
          <w:szCs w:val="24"/>
        </w:rPr>
        <w:t>REQUIREMENTS:</w:t>
      </w:r>
    </w:p>
    <w:p w14:paraId="31D8C7D6" w14:textId="1CEE7540" w:rsidR="004F7FE6" w:rsidRPr="00F46341" w:rsidRDefault="004D6FB6" w:rsidP="00254CC1">
      <w:pPr>
        <w:spacing w:after="0" w:line="240" w:lineRule="auto"/>
        <w:rPr>
          <w:rFonts w:ascii="Arial" w:eastAsia="SimSun" w:hAnsi="Arial" w:cs="Arial"/>
          <w:sz w:val="24"/>
          <w:szCs w:val="24"/>
          <w:lang w:val="en-US" w:eastAsia="zh-CN"/>
        </w:rPr>
      </w:pPr>
      <w:r w:rsidRPr="004D6FB6">
        <w:rPr>
          <w:rFonts w:ascii="Arial" w:eastAsia="SimSun" w:hAnsi="Arial" w:cs="Arial"/>
          <w:sz w:val="24"/>
          <w:szCs w:val="24"/>
          <w:lang w:val="en-US" w:eastAsia="zh-CN"/>
        </w:rPr>
        <w:t>High School Diploma</w:t>
      </w:r>
    </w:p>
    <w:p w14:paraId="0445972A" w14:textId="7E1CC25F" w:rsidR="000F237D" w:rsidRDefault="000F237D" w:rsidP="000B2BD4">
      <w:pPr>
        <w:pStyle w:val="Level1"/>
        <w:tabs>
          <w:tab w:val="left" w:pos="720"/>
        </w:tabs>
        <w:autoSpaceDE w:val="0"/>
        <w:autoSpaceDN w:val="0"/>
        <w:adjustRightInd w:val="0"/>
        <w:rPr>
          <w:rFonts w:ascii="Arial" w:hAnsi="Arial" w:cs="Arial"/>
          <w:b/>
          <w:bCs/>
        </w:rPr>
      </w:pPr>
    </w:p>
    <w:p w14:paraId="08CB89A6" w14:textId="77777777" w:rsidR="00FB35F7" w:rsidRPr="005C0C74" w:rsidRDefault="00FB35F7" w:rsidP="00FB35F7">
      <w:pPr>
        <w:spacing w:after="0" w:line="240" w:lineRule="auto"/>
        <w:rPr>
          <w:rFonts w:ascii="Arial" w:hAnsi="Arial" w:cs="Arial"/>
          <w:b/>
          <w:sz w:val="24"/>
          <w:szCs w:val="24"/>
        </w:rPr>
      </w:pPr>
      <w:r w:rsidRPr="005C0C74">
        <w:rPr>
          <w:rFonts w:ascii="Arial" w:hAnsi="Arial" w:cs="Arial"/>
          <w:b/>
          <w:sz w:val="24"/>
          <w:szCs w:val="24"/>
        </w:rPr>
        <w:t>EXPERIENCE:</w:t>
      </w:r>
    </w:p>
    <w:p w14:paraId="3AEE1D1E" w14:textId="23B6BD6D" w:rsidR="004F7FE6" w:rsidRDefault="00254CC1" w:rsidP="00254CC1">
      <w:pPr>
        <w:pStyle w:val="Level1"/>
        <w:rPr>
          <w:rFonts w:ascii="Arial" w:hAnsi="Arial" w:cs="Arial"/>
          <w:szCs w:val="24"/>
          <w:lang w:val="en-CA"/>
        </w:rPr>
      </w:pPr>
      <w:r>
        <w:rPr>
          <w:rFonts w:ascii="Arial" w:eastAsia="SimSun" w:hAnsi="Arial" w:cs="Arial"/>
          <w:szCs w:val="24"/>
          <w:lang w:eastAsia="zh-CN"/>
        </w:rPr>
        <w:t xml:space="preserve">Minimum one (1) </w:t>
      </w:r>
      <w:r w:rsidR="00F46341">
        <w:rPr>
          <w:rFonts w:ascii="Arial" w:eastAsia="SimSun" w:hAnsi="Arial" w:cs="Arial"/>
          <w:szCs w:val="24"/>
          <w:lang w:eastAsia="zh-CN"/>
        </w:rPr>
        <w:t xml:space="preserve">year </w:t>
      </w:r>
      <w:r w:rsidR="004F7FE6" w:rsidRPr="004F7FE6">
        <w:rPr>
          <w:rFonts w:ascii="Arial" w:eastAsia="SimSun" w:hAnsi="Arial" w:cs="Arial"/>
          <w:szCs w:val="24"/>
          <w:lang w:eastAsia="zh-CN"/>
        </w:rPr>
        <w:t xml:space="preserve">public library </w:t>
      </w:r>
      <w:r w:rsidR="002868C4">
        <w:rPr>
          <w:rFonts w:ascii="Arial" w:eastAsia="SimSun" w:hAnsi="Arial" w:cs="Arial"/>
          <w:szCs w:val="24"/>
          <w:lang w:eastAsia="zh-CN"/>
        </w:rPr>
        <w:t>related</w:t>
      </w:r>
      <w:r w:rsidR="004F7FE6" w:rsidRPr="004F7FE6">
        <w:rPr>
          <w:rFonts w:ascii="Arial" w:eastAsia="SimSun" w:hAnsi="Arial" w:cs="Arial"/>
          <w:szCs w:val="24"/>
          <w:lang w:eastAsia="zh-CN"/>
        </w:rPr>
        <w:t xml:space="preserve"> experience</w:t>
      </w:r>
      <w:r w:rsidR="004F7FE6">
        <w:rPr>
          <w:rFonts w:ascii="Arial" w:hAnsi="Arial" w:cs="Arial"/>
          <w:szCs w:val="24"/>
          <w:lang w:val="en-CA"/>
        </w:rPr>
        <w:t>.</w:t>
      </w:r>
    </w:p>
    <w:p w14:paraId="1AC2E331" w14:textId="77777777" w:rsidR="009C6B92" w:rsidRDefault="009C6B92" w:rsidP="000B2BD4">
      <w:pPr>
        <w:pStyle w:val="Level1"/>
        <w:tabs>
          <w:tab w:val="left" w:pos="720"/>
        </w:tabs>
        <w:autoSpaceDE w:val="0"/>
        <w:autoSpaceDN w:val="0"/>
        <w:adjustRightInd w:val="0"/>
        <w:rPr>
          <w:rFonts w:ascii="Arial" w:hAnsi="Arial" w:cs="Arial"/>
          <w:b/>
          <w:bCs/>
        </w:rPr>
      </w:pPr>
    </w:p>
    <w:p w14:paraId="482B9BDD" w14:textId="66B6A8C4" w:rsidR="004A0D68" w:rsidRDefault="00B905DF" w:rsidP="00B905DF">
      <w:pPr>
        <w:pStyle w:val="Level1"/>
        <w:tabs>
          <w:tab w:val="left" w:pos="720"/>
        </w:tabs>
        <w:autoSpaceDE w:val="0"/>
        <w:autoSpaceDN w:val="0"/>
        <w:adjustRightInd w:val="0"/>
        <w:rPr>
          <w:rFonts w:ascii="Arial" w:hAnsi="Arial" w:cs="Arial"/>
          <w:b/>
          <w:bCs/>
        </w:rPr>
      </w:pPr>
      <w:r>
        <w:rPr>
          <w:rFonts w:ascii="Arial" w:hAnsi="Arial" w:cs="Arial"/>
          <w:b/>
          <w:bCs/>
        </w:rPr>
        <w:t>SKILLS AND ABILITIES:</w:t>
      </w:r>
    </w:p>
    <w:p w14:paraId="2F0EE1C4" w14:textId="40F15F9A" w:rsidR="00F71919" w:rsidRDefault="004D6FB6" w:rsidP="0086141E">
      <w:pPr>
        <w:pStyle w:val="Default"/>
        <w:numPr>
          <w:ilvl w:val="0"/>
          <w:numId w:val="13"/>
        </w:numPr>
        <w:spacing w:after="121"/>
        <w:ind w:left="567" w:hanging="567"/>
      </w:pPr>
      <w:r w:rsidRPr="004D6FB6">
        <w:rPr>
          <w:rFonts w:eastAsia="SimSun"/>
          <w:color w:val="auto"/>
          <w:lang w:val="en-US" w:eastAsia="zh-CN"/>
        </w:rPr>
        <w:t>Ability to give friendly, helpful, and professional service to the public</w:t>
      </w:r>
      <w:r w:rsidR="008F1940">
        <w:t>.</w:t>
      </w:r>
    </w:p>
    <w:p w14:paraId="1D76FB68" w14:textId="1A4AE7F4" w:rsidR="00F71919" w:rsidRDefault="004D6FB6" w:rsidP="0086141E">
      <w:pPr>
        <w:pStyle w:val="Default"/>
        <w:numPr>
          <w:ilvl w:val="0"/>
          <w:numId w:val="13"/>
        </w:numPr>
        <w:spacing w:after="121"/>
        <w:ind w:left="567" w:hanging="567"/>
      </w:pPr>
      <w:r w:rsidRPr="004D6FB6">
        <w:rPr>
          <w:rFonts w:eastAsia="SimSun"/>
          <w:color w:val="auto"/>
          <w:lang w:val="en-US" w:eastAsia="zh-CN"/>
        </w:rPr>
        <w:t>Ability to communicate effectively with patrons and staff</w:t>
      </w:r>
      <w:r w:rsidR="008F1940">
        <w:t>.</w:t>
      </w:r>
    </w:p>
    <w:p w14:paraId="0C743536" w14:textId="12FE4031" w:rsidR="00F71919" w:rsidRDefault="004D6FB6" w:rsidP="0086141E">
      <w:pPr>
        <w:pStyle w:val="Default"/>
        <w:numPr>
          <w:ilvl w:val="0"/>
          <w:numId w:val="13"/>
        </w:numPr>
        <w:spacing w:after="121"/>
        <w:ind w:left="567" w:hanging="567"/>
      </w:pPr>
      <w:r w:rsidRPr="004D6FB6">
        <w:rPr>
          <w:rFonts w:eastAsia="SimSun"/>
          <w:color w:val="auto"/>
          <w:lang w:val="en-US" w:eastAsia="zh-CN"/>
        </w:rPr>
        <w:t>Requires sound judgment, initiative, tact and courtesy, attention to detail, and the ability to work as a team with a small staff, making adjustments to best meet the needs of the patrons</w:t>
      </w:r>
      <w:r w:rsidR="008F1940">
        <w:t>.</w:t>
      </w:r>
    </w:p>
    <w:p w14:paraId="016A1065" w14:textId="069CEDA5" w:rsidR="00064E1E" w:rsidRPr="00064E1E" w:rsidRDefault="00F46341" w:rsidP="0086141E">
      <w:pPr>
        <w:pStyle w:val="Default"/>
        <w:numPr>
          <w:ilvl w:val="0"/>
          <w:numId w:val="13"/>
        </w:numPr>
        <w:spacing w:after="121"/>
        <w:ind w:left="567" w:hanging="567"/>
      </w:pPr>
      <w:r w:rsidRPr="00F46341">
        <w:rPr>
          <w:rFonts w:eastAsia="SimSun"/>
          <w:color w:val="auto"/>
          <w:lang w:val="en-US" w:eastAsia="zh-CN"/>
        </w:rPr>
        <w:t>Requires sound judgment, initiative, tact and courtesy, attention to detail, and the ability to work as a team with a small staff, making adjustments to best meet the needs of the patrons</w:t>
      </w:r>
      <w:r w:rsidR="009C589B">
        <w:t>.</w:t>
      </w:r>
    </w:p>
    <w:p w14:paraId="41EDBA4B" w14:textId="1E94F611" w:rsidR="004F7FE6" w:rsidRPr="004F7FE6" w:rsidRDefault="004D6FB6" w:rsidP="0086141E">
      <w:pPr>
        <w:pStyle w:val="Level1"/>
        <w:numPr>
          <w:ilvl w:val="0"/>
          <w:numId w:val="13"/>
        </w:numPr>
        <w:tabs>
          <w:tab w:val="left" w:pos="720"/>
        </w:tabs>
        <w:autoSpaceDE w:val="0"/>
        <w:autoSpaceDN w:val="0"/>
        <w:adjustRightInd w:val="0"/>
        <w:ind w:left="567" w:hanging="567"/>
        <w:rPr>
          <w:rFonts w:ascii="Arial" w:hAnsi="Arial" w:cs="Arial"/>
          <w:b/>
          <w:bCs/>
          <w:szCs w:val="24"/>
        </w:rPr>
      </w:pPr>
      <w:r w:rsidRPr="004D6FB6">
        <w:rPr>
          <w:rFonts w:ascii="Arial" w:eastAsia="SimSun" w:hAnsi="Arial" w:cs="Arial"/>
          <w:szCs w:val="24"/>
          <w:lang w:eastAsia="zh-CN"/>
        </w:rPr>
        <w:t>Computer skills including word processing; use of library automated system circulation and public catalog functions; printing, social media, ability to learn and use mobile apps, ability to learn and use online resources.  Ability to explain use of the above to library users</w:t>
      </w:r>
      <w:r w:rsidR="009C589B">
        <w:rPr>
          <w:rFonts w:ascii="Arial" w:hAnsi="Arial" w:cs="Arial"/>
          <w:szCs w:val="24"/>
        </w:rPr>
        <w:t>.</w:t>
      </w:r>
      <w:r w:rsidR="00673666">
        <w:rPr>
          <w:rFonts w:ascii="Arial" w:hAnsi="Arial" w:cs="Arial"/>
          <w:szCs w:val="24"/>
        </w:rPr>
        <w:t xml:space="preserve"> </w:t>
      </w:r>
    </w:p>
    <w:p w14:paraId="3BC958F1" w14:textId="77777777" w:rsidR="008F1940" w:rsidRPr="00512ABC" w:rsidRDefault="008F1940" w:rsidP="0086141E">
      <w:pPr>
        <w:pStyle w:val="Level1"/>
        <w:tabs>
          <w:tab w:val="left" w:pos="720"/>
        </w:tabs>
        <w:autoSpaceDE w:val="0"/>
        <w:autoSpaceDN w:val="0"/>
        <w:adjustRightInd w:val="0"/>
        <w:ind w:left="567" w:hanging="567"/>
        <w:rPr>
          <w:rFonts w:ascii="Arial" w:hAnsi="Arial" w:cs="Arial"/>
          <w:b/>
          <w:bCs/>
          <w:szCs w:val="24"/>
        </w:rPr>
      </w:pPr>
    </w:p>
    <w:p w14:paraId="04C1F31C" w14:textId="0EC83238" w:rsidR="004D6FB6" w:rsidRPr="004D6FB6" w:rsidRDefault="004D6FB6" w:rsidP="0086141E">
      <w:pPr>
        <w:pStyle w:val="Level1"/>
        <w:numPr>
          <w:ilvl w:val="0"/>
          <w:numId w:val="13"/>
        </w:numPr>
        <w:ind w:left="567" w:hanging="567"/>
        <w:rPr>
          <w:rFonts w:ascii="Arial" w:hAnsi="Arial" w:cs="Arial"/>
          <w:szCs w:val="24"/>
          <w:lang w:val="en-CA"/>
        </w:rPr>
      </w:pPr>
      <w:r w:rsidRPr="004D6FB6">
        <w:rPr>
          <w:rFonts w:ascii="Arial" w:eastAsia="SimSun" w:hAnsi="Arial" w:cs="Arial"/>
          <w:szCs w:val="24"/>
          <w:lang w:eastAsia="zh-CN"/>
        </w:rPr>
        <w:t>Cataloging/Library skills necessary to input and manipulate data in an automated library system and create and maintain cataloging in a manner consistent with professional library practice</w:t>
      </w:r>
      <w:r>
        <w:rPr>
          <w:rFonts w:ascii="Arial" w:eastAsia="SimSun" w:hAnsi="Arial" w:cs="Arial"/>
          <w:szCs w:val="24"/>
          <w:lang w:eastAsia="zh-CN"/>
        </w:rPr>
        <w:t>.</w:t>
      </w:r>
    </w:p>
    <w:p w14:paraId="1F982B3A" w14:textId="77777777" w:rsidR="004D6FB6" w:rsidRDefault="004D6FB6" w:rsidP="004D6FB6">
      <w:pPr>
        <w:pStyle w:val="ListParagraph"/>
        <w:rPr>
          <w:rFonts w:ascii="Arial" w:eastAsia="SimSun" w:hAnsi="Arial" w:cs="Arial"/>
          <w:szCs w:val="24"/>
          <w:lang w:eastAsia="zh-CN"/>
        </w:rPr>
      </w:pPr>
    </w:p>
    <w:p w14:paraId="4C3B49EF" w14:textId="03419A69" w:rsidR="00B905DF" w:rsidRPr="004F7FE6" w:rsidRDefault="004D6FB6" w:rsidP="0086141E">
      <w:pPr>
        <w:pStyle w:val="Level1"/>
        <w:numPr>
          <w:ilvl w:val="0"/>
          <w:numId w:val="13"/>
        </w:numPr>
        <w:ind w:left="567" w:hanging="567"/>
        <w:rPr>
          <w:rFonts w:ascii="Arial" w:hAnsi="Arial" w:cs="Arial"/>
          <w:szCs w:val="24"/>
          <w:lang w:val="en-CA"/>
        </w:rPr>
      </w:pPr>
      <w:r w:rsidRPr="004D6FB6">
        <w:rPr>
          <w:rFonts w:ascii="Arial" w:eastAsia="SimSun" w:hAnsi="Arial" w:cs="Arial"/>
          <w:szCs w:val="24"/>
          <w:lang w:eastAsia="zh-CN"/>
        </w:rPr>
        <w:t>The ability to learn the use of the Dewey classification system, and other library procedures is required</w:t>
      </w:r>
      <w:r>
        <w:rPr>
          <w:rFonts w:ascii="Arial" w:eastAsia="SimSun" w:hAnsi="Arial" w:cs="Arial"/>
          <w:szCs w:val="24"/>
          <w:lang w:eastAsia="zh-CN"/>
        </w:rPr>
        <w:t>.</w:t>
      </w:r>
    </w:p>
    <w:p w14:paraId="74EC2ADF" w14:textId="77777777" w:rsidR="009C69BD" w:rsidRDefault="009C69BD" w:rsidP="009C69BD">
      <w:pPr>
        <w:numPr>
          <w:ilvl w:val="12"/>
          <w:numId w:val="0"/>
        </w:numPr>
        <w:spacing w:after="0" w:line="240" w:lineRule="auto"/>
        <w:rPr>
          <w:rFonts w:ascii="Arial" w:hAnsi="Arial" w:cs="Arial"/>
          <w:b/>
          <w:sz w:val="24"/>
          <w:szCs w:val="24"/>
        </w:rPr>
      </w:pPr>
    </w:p>
    <w:p w14:paraId="7EACFAFE" w14:textId="1F7F6255" w:rsidR="009C69BD" w:rsidRDefault="009C69BD" w:rsidP="009C69BD">
      <w:pPr>
        <w:numPr>
          <w:ilvl w:val="12"/>
          <w:numId w:val="0"/>
        </w:numPr>
        <w:spacing w:after="0" w:line="240" w:lineRule="auto"/>
        <w:rPr>
          <w:rFonts w:ascii="Arial" w:hAnsi="Arial" w:cs="Arial"/>
          <w:b/>
          <w:sz w:val="24"/>
          <w:szCs w:val="24"/>
        </w:rPr>
      </w:pPr>
      <w:r w:rsidRPr="00F1403E">
        <w:rPr>
          <w:rFonts w:ascii="Arial" w:hAnsi="Arial" w:cs="Arial"/>
          <w:b/>
          <w:sz w:val="24"/>
          <w:szCs w:val="24"/>
        </w:rPr>
        <w:t xml:space="preserve">WORKING CONDITIONS:  </w:t>
      </w:r>
    </w:p>
    <w:p w14:paraId="4D25EE64" w14:textId="10C5E1B2" w:rsidR="009C69BD" w:rsidRDefault="006C3F4C" w:rsidP="009C69BD">
      <w:pPr>
        <w:numPr>
          <w:ilvl w:val="12"/>
          <w:numId w:val="0"/>
        </w:numPr>
        <w:spacing w:after="0" w:line="240" w:lineRule="auto"/>
        <w:rPr>
          <w:rFonts w:ascii="Arial" w:eastAsia="SimSun" w:hAnsi="Arial" w:cs="Arial"/>
          <w:sz w:val="24"/>
          <w:szCs w:val="24"/>
          <w:lang w:val="en-US" w:eastAsia="zh-CN"/>
        </w:rPr>
      </w:pPr>
      <w:r w:rsidRPr="00546E53">
        <w:rPr>
          <w:rFonts w:ascii="Arial" w:eastAsia="SimSun" w:hAnsi="Arial" w:cs="Arial"/>
          <w:sz w:val="24"/>
          <w:szCs w:val="24"/>
          <w:lang w:val="en-US" w:eastAsia="zh-CN"/>
        </w:rPr>
        <w:t xml:space="preserve">The Library Assistant will be scheduled some evenings and Saturdays and may have to work odd or long hours at a time to complete special requests or projects and/or coordinate evening and off-hour activities.  As these scenarios present themselves, the working schedule may be adjusted.  </w:t>
      </w:r>
    </w:p>
    <w:p w14:paraId="127016C6" w14:textId="77777777" w:rsidR="006C3F4C" w:rsidRDefault="006C3F4C" w:rsidP="009C69BD">
      <w:pPr>
        <w:numPr>
          <w:ilvl w:val="12"/>
          <w:numId w:val="0"/>
        </w:numPr>
        <w:spacing w:after="0" w:line="240" w:lineRule="auto"/>
        <w:rPr>
          <w:rFonts w:ascii="Arial" w:hAnsi="Arial" w:cs="Arial"/>
          <w:b/>
          <w:sz w:val="24"/>
          <w:szCs w:val="24"/>
        </w:rPr>
      </w:pPr>
    </w:p>
    <w:p w14:paraId="43374AF8" w14:textId="77777777" w:rsidR="009C69BD" w:rsidRDefault="009C69BD" w:rsidP="009C69BD">
      <w:pPr>
        <w:numPr>
          <w:ilvl w:val="12"/>
          <w:numId w:val="0"/>
        </w:numPr>
        <w:spacing w:after="0" w:line="240" w:lineRule="auto"/>
        <w:rPr>
          <w:rFonts w:ascii="Arial" w:hAnsi="Arial" w:cs="Arial"/>
          <w:b/>
          <w:sz w:val="24"/>
          <w:szCs w:val="24"/>
        </w:rPr>
      </w:pPr>
      <w:r w:rsidRPr="00F1403E">
        <w:rPr>
          <w:rFonts w:ascii="Arial" w:hAnsi="Arial" w:cs="Arial"/>
          <w:b/>
          <w:sz w:val="24"/>
          <w:szCs w:val="24"/>
        </w:rPr>
        <w:t xml:space="preserve">PHYSICAL DEMANDS:  </w:t>
      </w:r>
    </w:p>
    <w:p w14:paraId="36297B63" w14:textId="15B4711E" w:rsidR="009C69BD" w:rsidRDefault="009C69BD" w:rsidP="009C69BD">
      <w:pPr>
        <w:numPr>
          <w:ilvl w:val="12"/>
          <w:numId w:val="0"/>
        </w:numPr>
        <w:spacing w:after="0" w:line="240" w:lineRule="auto"/>
        <w:rPr>
          <w:rFonts w:ascii="Arial" w:hAnsi="Arial" w:cs="Arial"/>
          <w:sz w:val="24"/>
          <w:szCs w:val="24"/>
        </w:rPr>
      </w:pPr>
      <w:r w:rsidRPr="00546E53">
        <w:rPr>
          <w:rFonts w:ascii="Arial" w:eastAsia="SimSun" w:hAnsi="Arial" w:cs="Arial"/>
          <w:sz w:val="24"/>
          <w:szCs w:val="24"/>
          <w:lang w:val="en-US" w:eastAsia="zh-CN"/>
        </w:rPr>
        <w:t>The responsibilities will include physical demands such as lifting and carrying books and supplies for activities, events and external visits.  The Library Assistant may be expected to participate, instruct or train others in various Library programs</w:t>
      </w:r>
      <w:r>
        <w:rPr>
          <w:rFonts w:ascii="Arial" w:hAnsi="Arial" w:cs="Arial"/>
          <w:sz w:val="24"/>
          <w:szCs w:val="24"/>
        </w:rPr>
        <w:t xml:space="preserve">.  </w:t>
      </w:r>
      <w:r w:rsidRPr="00F1403E">
        <w:rPr>
          <w:rFonts w:ascii="Arial" w:hAnsi="Arial" w:cs="Arial"/>
          <w:sz w:val="24"/>
          <w:szCs w:val="24"/>
        </w:rPr>
        <w:t xml:space="preserve"> </w:t>
      </w:r>
    </w:p>
    <w:p w14:paraId="706F4D31" w14:textId="77777777" w:rsidR="009C69BD" w:rsidRDefault="009C69BD" w:rsidP="009C69BD">
      <w:pPr>
        <w:numPr>
          <w:ilvl w:val="12"/>
          <w:numId w:val="0"/>
        </w:numPr>
        <w:spacing w:after="0" w:line="240" w:lineRule="auto"/>
        <w:rPr>
          <w:rFonts w:ascii="Arial" w:hAnsi="Arial" w:cs="Arial"/>
          <w:sz w:val="24"/>
          <w:szCs w:val="24"/>
        </w:rPr>
      </w:pPr>
    </w:p>
    <w:p w14:paraId="78F154E5" w14:textId="77777777" w:rsidR="009C69BD" w:rsidRDefault="009C69BD" w:rsidP="009C69BD">
      <w:pPr>
        <w:numPr>
          <w:ilvl w:val="12"/>
          <w:numId w:val="0"/>
        </w:numPr>
        <w:spacing w:after="0" w:line="240" w:lineRule="auto"/>
        <w:rPr>
          <w:rFonts w:ascii="Arial" w:hAnsi="Arial" w:cs="Arial"/>
          <w:b/>
          <w:sz w:val="24"/>
          <w:szCs w:val="24"/>
        </w:rPr>
      </w:pPr>
      <w:r w:rsidRPr="00F1403E">
        <w:rPr>
          <w:rFonts w:ascii="Arial" w:hAnsi="Arial" w:cs="Arial"/>
          <w:b/>
          <w:sz w:val="24"/>
          <w:szCs w:val="24"/>
        </w:rPr>
        <w:t xml:space="preserve">ENVIRONMENTAL DEMANDS:  </w:t>
      </w:r>
    </w:p>
    <w:p w14:paraId="4F2A45EB" w14:textId="77777777" w:rsidR="009C69BD" w:rsidRPr="00F1403E" w:rsidRDefault="009C69BD" w:rsidP="009C69BD">
      <w:pPr>
        <w:numPr>
          <w:ilvl w:val="12"/>
          <w:numId w:val="0"/>
        </w:numPr>
        <w:spacing w:after="0" w:line="240" w:lineRule="auto"/>
        <w:rPr>
          <w:rFonts w:ascii="Arial" w:hAnsi="Arial" w:cs="Arial"/>
          <w:sz w:val="24"/>
          <w:szCs w:val="24"/>
        </w:rPr>
      </w:pPr>
      <w:r w:rsidRPr="00546E53">
        <w:rPr>
          <w:rFonts w:ascii="Arial" w:eastAsia="SimSun" w:hAnsi="Arial" w:cs="Arial"/>
          <w:sz w:val="24"/>
          <w:szCs w:val="24"/>
          <w:lang w:val="en-US" w:eastAsia="zh-CN"/>
        </w:rPr>
        <w:t>The Library Assistant will have to serve a number of people and projects at one time and will be interrupted frequently to meet the needs and requests of the public and of staff.  The environment may be busy, noisy and the Library Assistant may be required to respond to emergency/stressful situations</w:t>
      </w:r>
      <w:r>
        <w:rPr>
          <w:rFonts w:ascii="Arial" w:hAnsi="Arial" w:cs="Arial"/>
          <w:sz w:val="24"/>
          <w:szCs w:val="24"/>
        </w:rPr>
        <w:t xml:space="preserve">.  </w:t>
      </w:r>
    </w:p>
    <w:p w14:paraId="23C92CED" w14:textId="77777777" w:rsidR="009C69BD" w:rsidRDefault="009C69BD" w:rsidP="009C69BD">
      <w:pPr>
        <w:numPr>
          <w:ilvl w:val="12"/>
          <w:numId w:val="0"/>
        </w:numPr>
        <w:spacing w:after="0" w:line="240" w:lineRule="auto"/>
        <w:rPr>
          <w:rFonts w:ascii="Arial" w:hAnsi="Arial" w:cs="Arial"/>
          <w:sz w:val="24"/>
          <w:szCs w:val="24"/>
        </w:rPr>
      </w:pPr>
    </w:p>
    <w:p w14:paraId="77CD50CB" w14:textId="77777777" w:rsidR="009C69BD" w:rsidRDefault="009C69BD" w:rsidP="009C69BD">
      <w:pPr>
        <w:numPr>
          <w:ilvl w:val="12"/>
          <w:numId w:val="0"/>
        </w:numPr>
        <w:spacing w:after="0" w:line="240" w:lineRule="auto"/>
        <w:rPr>
          <w:rFonts w:ascii="Arial" w:hAnsi="Arial" w:cs="Arial"/>
          <w:b/>
          <w:sz w:val="24"/>
          <w:szCs w:val="24"/>
        </w:rPr>
      </w:pPr>
      <w:r w:rsidRPr="00F1403E">
        <w:rPr>
          <w:rFonts w:ascii="Arial" w:hAnsi="Arial" w:cs="Arial"/>
          <w:b/>
          <w:sz w:val="24"/>
          <w:szCs w:val="24"/>
        </w:rPr>
        <w:t xml:space="preserve">SENSORY DEMANDS:  </w:t>
      </w:r>
    </w:p>
    <w:p w14:paraId="3DF7E3A7" w14:textId="77777777" w:rsidR="009C69BD" w:rsidRPr="00F1403E" w:rsidRDefault="009C69BD" w:rsidP="009C69BD">
      <w:pPr>
        <w:numPr>
          <w:ilvl w:val="12"/>
          <w:numId w:val="0"/>
        </w:numPr>
        <w:spacing w:after="0" w:line="240" w:lineRule="auto"/>
        <w:rPr>
          <w:rFonts w:ascii="Arial" w:hAnsi="Arial" w:cs="Arial"/>
          <w:sz w:val="24"/>
          <w:szCs w:val="24"/>
        </w:rPr>
      </w:pPr>
      <w:r w:rsidRPr="00546E53">
        <w:rPr>
          <w:rFonts w:ascii="Arial" w:eastAsia="SimSun" w:hAnsi="Arial" w:cs="Arial"/>
          <w:sz w:val="24"/>
          <w:szCs w:val="24"/>
          <w:lang w:val="en-US" w:eastAsia="zh-CN"/>
        </w:rPr>
        <w:t>The sensory demands will include the use of a computer, which may cause eyestrain and occasional headaches</w:t>
      </w:r>
      <w:r w:rsidRPr="00F1403E">
        <w:rPr>
          <w:rFonts w:ascii="Arial" w:hAnsi="Arial" w:cs="Arial"/>
          <w:sz w:val="24"/>
          <w:szCs w:val="24"/>
        </w:rPr>
        <w:t>.</w:t>
      </w:r>
    </w:p>
    <w:p w14:paraId="69E5448C" w14:textId="77777777" w:rsidR="009C69BD" w:rsidRDefault="009C69BD" w:rsidP="009C69BD">
      <w:pPr>
        <w:numPr>
          <w:ilvl w:val="12"/>
          <w:numId w:val="0"/>
        </w:numPr>
        <w:spacing w:after="0" w:line="240" w:lineRule="auto"/>
        <w:rPr>
          <w:rFonts w:ascii="Arial" w:hAnsi="Arial" w:cs="Arial"/>
          <w:b/>
          <w:sz w:val="24"/>
          <w:szCs w:val="24"/>
        </w:rPr>
      </w:pPr>
    </w:p>
    <w:p w14:paraId="1B83A89F" w14:textId="77777777" w:rsidR="009C69BD" w:rsidRDefault="009C69BD" w:rsidP="009C69BD">
      <w:pPr>
        <w:numPr>
          <w:ilvl w:val="12"/>
          <w:numId w:val="0"/>
        </w:numPr>
        <w:spacing w:after="0" w:line="240" w:lineRule="auto"/>
        <w:rPr>
          <w:rFonts w:ascii="Arial" w:hAnsi="Arial" w:cs="Arial"/>
          <w:b/>
          <w:sz w:val="24"/>
          <w:szCs w:val="24"/>
        </w:rPr>
      </w:pPr>
      <w:r w:rsidRPr="00F1403E">
        <w:rPr>
          <w:rFonts w:ascii="Arial" w:hAnsi="Arial" w:cs="Arial"/>
          <w:b/>
          <w:sz w:val="24"/>
          <w:szCs w:val="24"/>
        </w:rPr>
        <w:t xml:space="preserve">MENTAL DEMANDS: </w:t>
      </w:r>
      <w:r>
        <w:rPr>
          <w:rFonts w:ascii="Arial" w:hAnsi="Arial" w:cs="Arial"/>
          <w:b/>
          <w:sz w:val="24"/>
          <w:szCs w:val="24"/>
        </w:rPr>
        <w:tab/>
      </w:r>
    </w:p>
    <w:p w14:paraId="09C03DD8" w14:textId="77777777" w:rsidR="009C69BD" w:rsidRPr="00F1403E" w:rsidRDefault="009C69BD" w:rsidP="009C69BD">
      <w:pPr>
        <w:numPr>
          <w:ilvl w:val="12"/>
          <w:numId w:val="0"/>
        </w:numPr>
        <w:spacing w:after="0" w:line="240" w:lineRule="auto"/>
        <w:rPr>
          <w:rFonts w:ascii="Arial" w:hAnsi="Arial" w:cs="Arial"/>
          <w:sz w:val="24"/>
          <w:szCs w:val="24"/>
        </w:rPr>
      </w:pPr>
      <w:r w:rsidRPr="00546E53">
        <w:rPr>
          <w:rFonts w:ascii="Arial" w:eastAsia="SimSun" w:hAnsi="Arial" w:cs="Arial"/>
          <w:sz w:val="24"/>
          <w:szCs w:val="24"/>
          <w:lang w:val="en-US" w:eastAsia="zh-CN"/>
        </w:rPr>
        <w:t>The Library Assistant may have to manage a number of request and tasks at one time and must be prepared to deal with deadlines and unplanned interruptions that are a result of external customers, etc.  Organization, time and stress management skills will be needed to complete required tasks</w:t>
      </w:r>
      <w:r w:rsidRPr="00F1403E">
        <w:rPr>
          <w:rFonts w:ascii="Arial" w:hAnsi="Arial" w:cs="Arial"/>
          <w:sz w:val="24"/>
          <w:szCs w:val="24"/>
        </w:rPr>
        <w:t>.</w:t>
      </w:r>
    </w:p>
    <w:p w14:paraId="7CCD2C57" w14:textId="77777777" w:rsidR="009C69BD" w:rsidRDefault="009C69BD" w:rsidP="0086141E">
      <w:pPr>
        <w:pStyle w:val="ListParagraph"/>
        <w:ind w:left="0"/>
        <w:rPr>
          <w:rFonts w:ascii="Arial" w:hAnsi="Arial" w:cs="Arial"/>
          <w:b/>
          <w:bCs/>
          <w:szCs w:val="24"/>
        </w:rPr>
      </w:pPr>
    </w:p>
    <w:p w14:paraId="42F0C827" w14:textId="1416C42F" w:rsidR="001761F3" w:rsidRDefault="001761F3" w:rsidP="0086141E">
      <w:pPr>
        <w:pStyle w:val="ListParagraph"/>
        <w:ind w:left="0"/>
        <w:rPr>
          <w:rFonts w:ascii="Arial" w:hAnsi="Arial" w:cs="Arial"/>
          <w:b/>
          <w:bCs/>
          <w:szCs w:val="24"/>
        </w:rPr>
      </w:pPr>
      <w:r w:rsidRPr="00C62A0D">
        <w:rPr>
          <w:rFonts w:ascii="Arial" w:hAnsi="Arial" w:cs="Arial"/>
          <w:b/>
          <w:bCs/>
          <w:szCs w:val="24"/>
        </w:rPr>
        <w:t>SAFETY:</w:t>
      </w:r>
    </w:p>
    <w:p w14:paraId="162305E4" w14:textId="77777777" w:rsidR="009C69BD" w:rsidRDefault="001761F3" w:rsidP="002868C4">
      <w:pPr>
        <w:numPr>
          <w:ilvl w:val="12"/>
          <w:numId w:val="0"/>
        </w:numPr>
        <w:spacing w:after="0" w:line="240" w:lineRule="auto"/>
        <w:rPr>
          <w:rFonts w:ascii="Arial" w:hAnsi="Arial" w:cs="Arial"/>
          <w:sz w:val="24"/>
          <w:szCs w:val="24"/>
        </w:rPr>
      </w:pPr>
      <w:r w:rsidRPr="00C62A0D">
        <w:rPr>
          <w:rFonts w:ascii="Arial" w:hAnsi="Arial" w:cs="Arial"/>
          <w:sz w:val="24"/>
          <w:szCs w:val="24"/>
        </w:rPr>
        <w:t>The Town of Carleton Place believes that all accidents can be prevented.  While performing the above duties, employees shall make safety an integral part of every task and job.  Employees shall be familiar with the Town’s Safe</w:t>
      </w:r>
      <w:r>
        <w:rPr>
          <w:rFonts w:ascii="Arial" w:hAnsi="Arial" w:cs="Arial"/>
          <w:sz w:val="24"/>
          <w:szCs w:val="24"/>
        </w:rPr>
        <w:t>ty Policy and understand their:</w:t>
      </w:r>
    </w:p>
    <w:p w14:paraId="5A7C156B" w14:textId="50C0F926" w:rsidR="001761F3" w:rsidRPr="00C62A0D" w:rsidRDefault="001761F3" w:rsidP="002868C4">
      <w:pPr>
        <w:numPr>
          <w:ilvl w:val="12"/>
          <w:numId w:val="0"/>
        </w:numPr>
        <w:spacing w:after="0" w:line="240" w:lineRule="auto"/>
        <w:rPr>
          <w:rFonts w:ascii="Arial" w:hAnsi="Arial" w:cs="Arial"/>
          <w:sz w:val="24"/>
          <w:szCs w:val="24"/>
        </w:rPr>
      </w:pPr>
      <w:r w:rsidRPr="00C62A0D">
        <w:rPr>
          <w:rFonts w:ascii="Arial" w:hAnsi="Arial" w:cs="Arial"/>
          <w:sz w:val="24"/>
          <w:szCs w:val="24"/>
        </w:rPr>
        <w:tab/>
      </w:r>
      <w:r w:rsidRPr="00C62A0D">
        <w:rPr>
          <w:rFonts w:ascii="Segoe UI Symbol" w:hAnsi="Segoe UI Symbol" w:cs="Segoe UI Symbol"/>
          <w:sz w:val="24"/>
          <w:szCs w:val="24"/>
        </w:rPr>
        <w:t>➣</w:t>
      </w:r>
      <w:r w:rsidRPr="00C62A0D">
        <w:rPr>
          <w:rFonts w:ascii="Arial" w:hAnsi="Arial" w:cs="Arial"/>
          <w:sz w:val="24"/>
          <w:szCs w:val="24"/>
        </w:rPr>
        <w:tab/>
        <w:t>Right to Participate;</w:t>
      </w:r>
    </w:p>
    <w:p w14:paraId="654E87E7" w14:textId="77777777" w:rsidR="001761F3" w:rsidRPr="00C62A0D" w:rsidRDefault="001761F3" w:rsidP="00B905DF">
      <w:pPr>
        <w:numPr>
          <w:ilvl w:val="12"/>
          <w:numId w:val="0"/>
        </w:numPr>
        <w:tabs>
          <w:tab w:val="left" w:pos="720"/>
          <w:tab w:val="left" w:pos="1440"/>
        </w:tabs>
        <w:spacing w:after="0" w:line="240" w:lineRule="auto"/>
        <w:ind w:left="1440" w:hanging="1440"/>
        <w:rPr>
          <w:rFonts w:ascii="Arial" w:hAnsi="Arial" w:cs="Arial"/>
          <w:sz w:val="24"/>
          <w:szCs w:val="24"/>
        </w:rPr>
      </w:pPr>
      <w:r w:rsidRPr="00C62A0D">
        <w:rPr>
          <w:rFonts w:ascii="Arial" w:hAnsi="Arial" w:cs="Arial"/>
          <w:sz w:val="24"/>
          <w:szCs w:val="24"/>
        </w:rPr>
        <w:tab/>
      </w:r>
      <w:r w:rsidRPr="00C62A0D">
        <w:rPr>
          <w:rFonts w:ascii="Segoe UI Symbol" w:hAnsi="Segoe UI Symbol" w:cs="Segoe UI Symbol"/>
          <w:sz w:val="24"/>
          <w:szCs w:val="24"/>
        </w:rPr>
        <w:t>➣</w:t>
      </w:r>
      <w:r w:rsidRPr="00C62A0D">
        <w:rPr>
          <w:rFonts w:ascii="Arial" w:hAnsi="Arial" w:cs="Arial"/>
          <w:sz w:val="24"/>
          <w:szCs w:val="24"/>
        </w:rPr>
        <w:tab/>
        <w:t>Right to Know;</w:t>
      </w:r>
    </w:p>
    <w:p w14:paraId="10C0A78D" w14:textId="77777777" w:rsidR="001761F3" w:rsidRPr="00C62A0D" w:rsidRDefault="001761F3" w:rsidP="00B905DF">
      <w:pPr>
        <w:numPr>
          <w:ilvl w:val="12"/>
          <w:numId w:val="0"/>
        </w:numPr>
        <w:tabs>
          <w:tab w:val="left" w:pos="720"/>
          <w:tab w:val="left" w:pos="1440"/>
        </w:tabs>
        <w:spacing w:after="0" w:line="240" w:lineRule="auto"/>
        <w:ind w:left="1440" w:hanging="1440"/>
        <w:rPr>
          <w:rFonts w:ascii="Arial" w:hAnsi="Arial" w:cs="Arial"/>
          <w:sz w:val="24"/>
          <w:szCs w:val="24"/>
        </w:rPr>
      </w:pPr>
      <w:r w:rsidRPr="00C62A0D">
        <w:rPr>
          <w:rFonts w:ascii="Arial" w:hAnsi="Arial" w:cs="Arial"/>
          <w:sz w:val="24"/>
          <w:szCs w:val="24"/>
        </w:rPr>
        <w:tab/>
      </w:r>
      <w:r w:rsidRPr="00C62A0D">
        <w:rPr>
          <w:rFonts w:ascii="Segoe UI Symbol" w:hAnsi="Segoe UI Symbol" w:cs="Segoe UI Symbol"/>
          <w:sz w:val="24"/>
          <w:szCs w:val="24"/>
        </w:rPr>
        <w:t>➣</w:t>
      </w:r>
      <w:r w:rsidRPr="00C62A0D">
        <w:rPr>
          <w:rFonts w:ascii="Arial" w:hAnsi="Arial" w:cs="Arial"/>
          <w:sz w:val="24"/>
          <w:szCs w:val="24"/>
        </w:rPr>
        <w:tab/>
        <w:t>Right to Refuse Unsafe Work; and</w:t>
      </w:r>
    </w:p>
    <w:p w14:paraId="4FC124ED" w14:textId="77777777" w:rsidR="002868C4" w:rsidRDefault="001761F3" w:rsidP="002868C4">
      <w:pPr>
        <w:numPr>
          <w:ilvl w:val="12"/>
          <w:numId w:val="0"/>
        </w:numPr>
        <w:tabs>
          <w:tab w:val="left" w:pos="720"/>
          <w:tab w:val="left" w:pos="1440"/>
        </w:tabs>
        <w:spacing w:after="0" w:line="240" w:lineRule="auto"/>
        <w:ind w:left="1440" w:hanging="1440"/>
        <w:rPr>
          <w:rFonts w:ascii="Arial" w:hAnsi="Arial" w:cs="Arial"/>
          <w:sz w:val="24"/>
          <w:szCs w:val="24"/>
        </w:rPr>
      </w:pPr>
      <w:r w:rsidRPr="00C62A0D">
        <w:rPr>
          <w:rFonts w:ascii="Arial" w:hAnsi="Arial" w:cs="Arial"/>
          <w:sz w:val="24"/>
          <w:szCs w:val="24"/>
        </w:rPr>
        <w:tab/>
      </w:r>
      <w:r w:rsidRPr="00C62A0D">
        <w:rPr>
          <w:rFonts w:ascii="Segoe UI Symbol" w:hAnsi="Segoe UI Symbol" w:cs="Segoe UI Symbol"/>
          <w:sz w:val="24"/>
          <w:szCs w:val="24"/>
        </w:rPr>
        <w:t>➣</w:t>
      </w:r>
      <w:r w:rsidRPr="00C62A0D">
        <w:rPr>
          <w:rFonts w:ascii="Arial" w:hAnsi="Arial" w:cs="Arial"/>
          <w:sz w:val="24"/>
          <w:szCs w:val="24"/>
        </w:rPr>
        <w:tab/>
        <w:t>Right to Stop Dangerous Work.</w:t>
      </w:r>
    </w:p>
    <w:p w14:paraId="47953F4A" w14:textId="77777777" w:rsidR="004D6FB6" w:rsidRDefault="004D6FB6" w:rsidP="002868C4">
      <w:pPr>
        <w:numPr>
          <w:ilvl w:val="12"/>
          <w:numId w:val="0"/>
        </w:numPr>
        <w:tabs>
          <w:tab w:val="left" w:pos="720"/>
          <w:tab w:val="left" w:pos="1440"/>
        </w:tabs>
        <w:spacing w:after="0" w:line="240" w:lineRule="auto"/>
        <w:ind w:left="1440" w:hanging="1440"/>
        <w:rPr>
          <w:rFonts w:ascii="Arial" w:hAnsi="Arial" w:cs="Arial"/>
          <w:b/>
          <w:szCs w:val="24"/>
        </w:rPr>
      </w:pPr>
    </w:p>
    <w:p w14:paraId="6769A81D" w14:textId="77777777" w:rsidR="004D6FB6" w:rsidRDefault="004D6FB6" w:rsidP="002868C4">
      <w:pPr>
        <w:numPr>
          <w:ilvl w:val="12"/>
          <w:numId w:val="0"/>
        </w:numPr>
        <w:tabs>
          <w:tab w:val="left" w:pos="720"/>
          <w:tab w:val="left" w:pos="1440"/>
        </w:tabs>
        <w:spacing w:after="0" w:line="240" w:lineRule="auto"/>
        <w:ind w:left="1440" w:hanging="1440"/>
        <w:rPr>
          <w:rFonts w:ascii="Arial" w:hAnsi="Arial" w:cs="Arial"/>
          <w:b/>
          <w:szCs w:val="24"/>
        </w:rPr>
      </w:pPr>
    </w:p>
    <w:p w14:paraId="415B2CF3" w14:textId="2ABAEEE7" w:rsidR="001761F3" w:rsidRDefault="001761F3" w:rsidP="00B905DF">
      <w:pPr>
        <w:numPr>
          <w:ilvl w:val="12"/>
          <w:numId w:val="0"/>
        </w:numPr>
        <w:spacing w:after="0" w:line="240" w:lineRule="auto"/>
        <w:rPr>
          <w:rFonts w:ascii="Arial" w:hAnsi="Arial" w:cs="Arial"/>
          <w:sz w:val="24"/>
          <w:szCs w:val="24"/>
        </w:rPr>
      </w:pPr>
      <w:r w:rsidRPr="00C62A0D">
        <w:rPr>
          <w:rFonts w:ascii="Arial" w:hAnsi="Arial" w:cs="Arial"/>
          <w:sz w:val="24"/>
          <w:szCs w:val="24"/>
        </w:rPr>
        <w:t>All employees must follow the Town’s Health and Safety Policy and comply with the Occupational Health and Safety Act.</w:t>
      </w:r>
    </w:p>
    <w:p w14:paraId="52D6C37B" w14:textId="77777777" w:rsidR="001761F3" w:rsidRPr="00C62A0D" w:rsidRDefault="001761F3" w:rsidP="00B905DF">
      <w:pPr>
        <w:numPr>
          <w:ilvl w:val="12"/>
          <w:numId w:val="0"/>
        </w:numPr>
        <w:spacing w:after="0" w:line="240" w:lineRule="auto"/>
        <w:rPr>
          <w:rFonts w:ascii="Arial" w:hAnsi="Arial" w:cs="Arial"/>
          <w:sz w:val="24"/>
          <w:szCs w:val="24"/>
        </w:rPr>
      </w:pPr>
    </w:p>
    <w:p w14:paraId="56899787" w14:textId="49337DB4" w:rsidR="00FB35F7" w:rsidRPr="005C0C74" w:rsidRDefault="00FB35F7" w:rsidP="00FB35F7">
      <w:pPr>
        <w:spacing w:after="0" w:line="240" w:lineRule="auto"/>
        <w:rPr>
          <w:rFonts w:ascii="Arial" w:hAnsi="Arial" w:cs="Arial"/>
          <w:b/>
          <w:sz w:val="24"/>
          <w:szCs w:val="24"/>
        </w:rPr>
      </w:pPr>
      <w:r w:rsidRPr="005C0C74">
        <w:rPr>
          <w:rFonts w:ascii="Arial" w:hAnsi="Arial" w:cs="Arial"/>
          <w:b/>
          <w:sz w:val="24"/>
          <w:szCs w:val="24"/>
        </w:rPr>
        <w:t>WORKING RELATIONSHIPS:</w:t>
      </w:r>
    </w:p>
    <w:p w14:paraId="7786FF64" w14:textId="77777777" w:rsidR="00FB35F7" w:rsidRPr="005C0C74" w:rsidRDefault="00FB35F7" w:rsidP="00FB35F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675"/>
        <w:gridCol w:w="4675"/>
      </w:tblGrid>
      <w:tr w:rsidR="00FB35F7" w:rsidRPr="005C0C74" w14:paraId="113634DC" w14:textId="77777777" w:rsidTr="00314435">
        <w:tc>
          <w:tcPr>
            <w:tcW w:w="4675" w:type="dxa"/>
          </w:tcPr>
          <w:p w14:paraId="11008802" w14:textId="77777777" w:rsidR="00FB35F7" w:rsidRPr="005C0C74" w:rsidRDefault="00FB35F7" w:rsidP="00314435">
            <w:pPr>
              <w:rPr>
                <w:rFonts w:ascii="Arial" w:hAnsi="Arial" w:cs="Arial"/>
                <w:b/>
                <w:sz w:val="24"/>
                <w:szCs w:val="24"/>
              </w:rPr>
            </w:pPr>
            <w:r w:rsidRPr="005C0C74">
              <w:rPr>
                <w:rFonts w:ascii="Arial" w:hAnsi="Arial" w:cs="Arial"/>
                <w:b/>
                <w:sz w:val="24"/>
                <w:szCs w:val="24"/>
              </w:rPr>
              <w:t>INTERNAL</w:t>
            </w:r>
          </w:p>
        </w:tc>
        <w:tc>
          <w:tcPr>
            <w:tcW w:w="4675" w:type="dxa"/>
          </w:tcPr>
          <w:p w14:paraId="5C6E5EC3" w14:textId="77777777" w:rsidR="00FB35F7" w:rsidRPr="005C0C74" w:rsidRDefault="00FB35F7" w:rsidP="00314435">
            <w:pPr>
              <w:rPr>
                <w:rFonts w:ascii="Arial" w:hAnsi="Arial" w:cs="Arial"/>
                <w:sz w:val="24"/>
                <w:szCs w:val="24"/>
              </w:rPr>
            </w:pPr>
            <w:r w:rsidRPr="005C0C74">
              <w:rPr>
                <w:rFonts w:ascii="Arial" w:hAnsi="Arial" w:cs="Arial"/>
                <w:sz w:val="24"/>
                <w:szCs w:val="24"/>
              </w:rPr>
              <w:t xml:space="preserve">CAO, Department Heads, Support Staff, Members of Council. </w:t>
            </w:r>
          </w:p>
        </w:tc>
      </w:tr>
      <w:tr w:rsidR="00FB35F7" w:rsidRPr="005C0C74" w14:paraId="3FBA4CA8" w14:textId="77777777" w:rsidTr="00314435">
        <w:tc>
          <w:tcPr>
            <w:tcW w:w="4675" w:type="dxa"/>
          </w:tcPr>
          <w:p w14:paraId="6796A37A" w14:textId="77777777" w:rsidR="00FB35F7" w:rsidRPr="005C0C74" w:rsidRDefault="00FB35F7" w:rsidP="00314435">
            <w:pPr>
              <w:rPr>
                <w:rFonts w:ascii="Arial" w:hAnsi="Arial" w:cs="Arial"/>
                <w:b/>
                <w:sz w:val="24"/>
                <w:szCs w:val="24"/>
              </w:rPr>
            </w:pPr>
            <w:r w:rsidRPr="005C0C74">
              <w:rPr>
                <w:rFonts w:ascii="Arial" w:hAnsi="Arial" w:cs="Arial"/>
                <w:b/>
                <w:sz w:val="24"/>
                <w:szCs w:val="24"/>
              </w:rPr>
              <w:t>EXTERNAL</w:t>
            </w:r>
          </w:p>
        </w:tc>
        <w:tc>
          <w:tcPr>
            <w:tcW w:w="4675" w:type="dxa"/>
          </w:tcPr>
          <w:p w14:paraId="190A6B12" w14:textId="083A41D1" w:rsidR="00FB35F7" w:rsidRPr="005C0C74" w:rsidRDefault="001B0B84" w:rsidP="00314435">
            <w:pPr>
              <w:rPr>
                <w:rFonts w:ascii="Arial" w:hAnsi="Arial" w:cs="Arial"/>
                <w:sz w:val="24"/>
                <w:szCs w:val="24"/>
              </w:rPr>
            </w:pPr>
            <w:r>
              <w:rPr>
                <w:rFonts w:ascii="Arial" w:hAnsi="Arial" w:cs="Arial"/>
                <w:sz w:val="24"/>
                <w:szCs w:val="24"/>
              </w:rPr>
              <w:t>Public, c</w:t>
            </w:r>
            <w:r w:rsidR="002337E5">
              <w:rPr>
                <w:rFonts w:ascii="Arial" w:hAnsi="Arial" w:cs="Arial"/>
                <w:sz w:val="24"/>
                <w:szCs w:val="24"/>
              </w:rPr>
              <w:t xml:space="preserve">ommunity organizations, non-profit organizations, vendors, </w:t>
            </w:r>
          </w:p>
        </w:tc>
      </w:tr>
    </w:tbl>
    <w:p w14:paraId="081831A3" w14:textId="77777777" w:rsidR="00CC33A8" w:rsidRDefault="00CC33A8" w:rsidP="00735839">
      <w:pPr>
        <w:spacing w:after="0" w:line="240" w:lineRule="auto"/>
        <w:rPr>
          <w:rFonts w:ascii="Arial" w:hAnsi="Arial" w:cs="Arial"/>
          <w:b/>
          <w:sz w:val="24"/>
          <w:szCs w:val="24"/>
        </w:rPr>
      </w:pPr>
    </w:p>
    <w:p w14:paraId="2D526703" w14:textId="77777777" w:rsidR="00DE7FEA" w:rsidRDefault="00DE7FEA" w:rsidP="00735839">
      <w:pPr>
        <w:spacing w:after="0" w:line="240" w:lineRule="auto"/>
        <w:rPr>
          <w:rFonts w:ascii="Arial" w:hAnsi="Arial" w:cs="Arial"/>
          <w:b/>
          <w:sz w:val="24"/>
          <w:szCs w:val="24"/>
        </w:rPr>
      </w:pPr>
    </w:p>
    <w:p w14:paraId="71DB0F1D" w14:textId="10A53797" w:rsidR="00735839" w:rsidRDefault="00735839" w:rsidP="00735839">
      <w:pPr>
        <w:spacing w:after="0" w:line="240" w:lineRule="auto"/>
        <w:rPr>
          <w:rFonts w:ascii="Arial" w:hAnsi="Arial" w:cs="Arial"/>
          <w:b/>
          <w:sz w:val="24"/>
          <w:szCs w:val="24"/>
        </w:rPr>
      </w:pPr>
      <w:r>
        <w:rPr>
          <w:rFonts w:ascii="Arial" w:hAnsi="Arial" w:cs="Arial"/>
          <w:b/>
          <w:sz w:val="24"/>
          <w:szCs w:val="24"/>
        </w:rPr>
        <w:t>APPROVED:</w:t>
      </w:r>
    </w:p>
    <w:p w14:paraId="7BDFB315" w14:textId="77777777" w:rsidR="00735839" w:rsidRDefault="00735839" w:rsidP="00735839">
      <w:pPr>
        <w:spacing w:after="0" w:line="240" w:lineRule="auto"/>
        <w:rPr>
          <w:rFonts w:ascii="Arial" w:hAnsi="Arial" w:cs="Arial"/>
          <w:b/>
          <w:sz w:val="24"/>
          <w:szCs w:val="24"/>
        </w:rPr>
      </w:pPr>
    </w:p>
    <w:p w14:paraId="4FE62E08" w14:textId="77777777" w:rsidR="00735839" w:rsidRDefault="00735839" w:rsidP="00735839">
      <w:pPr>
        <w:spacing w:after="0" w:line="240" w:lineRule="auto"/>
        <w:rPr>
          <w:rFonts w:ascii="Arial" w:hAnsi="Arial" w:cs="Arial"/>
          <w:b/>
          <w:sz w:val="24"/>
          <w:szCs w:val="24"/>
        </w:rPr>
      </w:pPr>
    </w:p>
    <w:p w14:paraId="3791EA87" w14:textId="77777777" w:rsidR="00DE7FEA" w:rsidRDefault="00735839" w:rsidP="00CC33A8">
      <w:pPr>
        <w:spacing w:after="0" w:line="240" w:lineRule="auto"/>
        <w:jc w:val="center"/>
        <w:rPr>
          <w:rFonts w:ascii="Arial" w:hAnsi="Arial" w:cs="Arial"/>
          <w:sz w:val="24"/>
          <w:szCs w:val="24"/>
        </w:rPr>
      </w:pPr>
      <w:r>
        <w:rPr>
          <w:rFonts w:ascii="Arial" w:hAnsi="Arial" w:cs="Arial"/>
          <w:sz w:val="24"/>
          <w:szCs w:val="24"/>
        </w:rPr>
        <w:t>_____________________</w:t>
      </w:r>
      <w:r>
        <w:rPr>
          <w:rFonts w:ascii="Arial" w:hAnsi="Arial" w:cs="Arial"/>
          <w:sz w:val="24"/>
          <w:szCs w:val="24"/>
        </w:rPr>
        <w:tab/>
        <w:t>____________________</w:t>
      </w:r>
      <w:r w:rsidR="00CC33A8">
        <w:rPr>
          <w:rFonts w:ascii="Arial" w:hAnsi="Arial" w:cs="Arial"/>
          <w:sz w:val="24"/>
          <w:szCs w:val="24"/>
        </w:rPr>
        <w:t xml:space="preserve"> </w:t>
      </w:r>
      <w:r>
        <w:rPr>
          <w:rFonts w:ascii="Arial" w:hAnsi="Arial" w:cs="Arial"/>
          <w:sz w:val="24"/>
          <w:szCs w:val="24"/>
        </w:rPr>
        <w:t>__________</w:t>
      </w:r>
      <w:r w:rsidR="00CC33A8">
        <w:rPr>
          <w:rFonts w:ascii="Arial" w:hAnsi="Arial" w:cs="Arial"/>
          <w:sz w:val="24"/>
          <w:szCs w:val="24"/>
        </w:rPr>
        <w:t>_____</w:t>
      </w:r>
      <w:r>
        <w:rPr>
          <w:rFonts w:ascii="Arial" w:hAnsi="Arial" w:cs="Arial"/>
          <w:sz w:val="24"/>
          <w:szCs w:val="24"/>
        </w:rPr>
        <w:t>______</w:t>
      </w:r>
      <w:r w:rsidR="000B2BD4">
        <w:rPr>
          <w:rFonts w:ascii="Arial" w:hAnsi="Arial" w:cs="Arial"/>
          <w:sz w:val="24"/>
          <w:szCs w:val="24"/>
        </w:rPr>
        <w:t>_</w:t>
      </w:r>
      <w:r>
        <w:rPr>
          <w:rFonts w:ascii="Arial" w:hAnsi="Arial" w:cs="Arial"/>
          <w:sz w:val="24"/>
          <w:szCs w:val="24"/>
        </w:rPr>
        <w:t>_____</w:t>
      </w:r>
      <w:r>
        <w:rPr>
          <w:rFonts w:ascii="Arial" w:hAnsi="Arial" w:cs="Arial"/>
          <w:sz w:val="24"/>
          <w:szCs w:val="24"/>
        </w:rPr>
        <w:tab/>
      </w:r>
    </w:p>
    <w:p w14:paraId="4B932E26" w14:textId="2AB04209" w:rsidR="00DE7FEA" w:rsidRDefault="00CC33A8" w:rsidP="00DE7FEA">
      <w:pPr>
        <w:spacing w:after="0" w:line="240" w:lineRule="auto"/>
        <w:rPr>
          <w:rFonts w:ascii="Arial" w:hAnsi="Arial" w:cs="Arial"/>
          <w:sz w:val="24"/>
          <w:szCs w:val="24"/>
        </w:rPr>
      </w:pPr>
      <w:r>
        <w:rPr>
          <w:rFonts w:ascii="Arial" w:hAnsi="Arial" w:cs="Arial"/>
          <w:sz w:val="24"/>
          <w:szCs w:val="24"/>
        </w:rPr>
        <w:t>Employee</w:t>
      </w:r>
      <w:r>
        <w:rPr>
          <w:rFonts w:ascii="Arial" w:hAnsi="Arial" w:cs="Arial"/>
          <w:sz w:val="24"/>
          <w:szCs w:val="24"/>
        </w:rPr>
        <w:tab/>
      </w:r>
      <w:r w:rsidR="00DE7FEA">
        <w:rPr>
          <w:rFonts w:ascii="Arial" w:hAnsi="Arial" w:cs="Arial"/>
          <w:sz w:val="24"/>
          <w:szCs w:val="24"/>
        </w:rPr>
        <w:tab/>
      </w:r>
      <w:r>
        <w:rPr>
          <w:rFonts w:ascii="Arial" w:hAnsi="Arial" w:cs="Arial"/>
          <w:sz w:val="24"/>
          <w:szCs w:val="24"/>
        </w:rPr>
        <w:t xml:space="preserve">           Manager of </w:t>
      </w:r>
      <w:r w:rsidR="0086141E">
        <w:rPr>
          <w:rFonts w:ascii="Arial" w:hAnsi="Arial" w:cs="Arial"/>
          <w:sz w:val="24"/>
          <w:szCs w:val="24"/>
        </w:rPr>
        <w:t xml:space="preserve">Library </w:t>
      </w:r>
      <w:r w:rsidR="00DE7FEA">
        <w:rPr>
          <w:rFonts w:ascii="Arial" w:hAnsi="Arial" w:cs="Arial"/>
          <w:sz w:val="24"/>
          <w:szCs w:val="24"/>
        </w:rPr>
        <w:tab/>
      </w:r>
      <w:r w:rsidR="00DE7FEA">
        <w:rPr>
          <w:rFonts w:ascii="Arial" w:hAnsi="Arial" w:cs="Arial"/>
          <w:sz w:val="24"/>
          <w:szCs w:val="24"/>
        </w:rPr>
        <w:tab/>
      </w:r>
      <w:r w:rsidR="00DE7FEA">
        <w:rPr>
          <w:rFonts w:ascii="Arial" w:hAnsi="Arial" w:cs="Arial"/>
          <w:sz w:val="24"/>
          <w:szCs w:val="24"/>
        </w:rPr>
        <w:tab/>
        <w:t>CAO</w:t>
      </w:r>
    </w:p>
    <w:p w14:paraId="7DED4D45" w14:textId="5FF16A98" w:rsidR="009C589B" w:rsidRPr="005C0C74" w:rsidRDefault="0086141E" w:rsidP="00DE7FEA">
      <w:pPr>
        <w:spacing w:after="0" w:line="240" w:lineRule="auto"/>
        <w:ind w:left="2160" w:firstLine="720"/>
        <w:rPr>
          <w:rFonts w:ascii="Arial" w:hAnsi="Arial" w:cs="Arial"/>
          <w:sz w:val="24"/>
          <w:szCs w:val="24"/>
        </w:rPr>
      </w:pPr>
      <w:r>
        <w:rPr>
          <w:rFonts w:ascii="Arial" w:hAnsi="Arial" w:cs="Arial"/>
          <w:sz w:val="24"/>
          <w:szCs w:val="24"/>
        </w:rPr>
        <w:t>Services</w:t>
      </w:r>
    </w:p>
    <w:sectPr w:rsidR="009C589B" w:rsidRPr="005C0C7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335CD" w14:textId="77777777" w:rsidR="009407E3" w:rsidRDefault="009407E3" w:rsidP="00673666">
      <w:pPr>
        <w:spacing w:after="0" w:line="240" w:lineRule="auto"/>
      </w:pPr>
      <w:r>
        <w:separator/>
      </w:r>
    </w:p>
  </w:endnote>
  <w:endnote w:type="continuationSeparator" w:id="0">
    <w:p w14:paraId="6635328F" w14:textId="77777777" w:rsidR="009407E3" w:rsidRDefault="009407E3" w:rsidP="00673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C8746" w14:textId="77777777" w:rsidR="009407E3" w:rsidRDefault="009407E3" w:rsidP="00673666">
      <w:pPr>
        <w:spacing w:after="0" w:line="240" w:lineRule="auto"/>
      </w:pPr>
      <w:r>
        <w:separator/>
      </w:r>
    </w:p>
  </w:footnote>
  <w:footnote w:type="continuationSeparator" w:id="0">
    <w:p w14:paraId="5E7852C6" w14:textId="77777777" w:rsidR="009407E3" w:rsidRDefault="009407E3" w:rsidP="00673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3FD8BDB6"/>
    <w:lvl w:ilvl="0">
      <w:start w:val="1"/>
      <w:numFmt w:val="decimal"/>
      <w:suff w:val="nothing"/>
      <w:lvlText w:val="%1."/>
      <w:lvlJc w:val="left"/>
      <w:rPr>
        <w:b w:val="0"/>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15371A14"/>
    <w:multiLevelType w:val="hybridMultilevel"/>
    <w:tmpl w:val="7012E6DA"/>
    <w:lvl w:ilvl="0" w:tplc="10090001">
      <w:start w:val="1"/>
      <w:numFmt w:val="bullet"/>
      <w:lvlText w:val=""/>
      <w:lvlJc w:val="left"/>
      <w:pPr>
        <w:ind w:left="1485" w:hanging="360"/>
      </w:pPr>
      <w:rPr>
        <w:rFonts w:ascii="Symbol" w:hAnsi="Symbol" w:hint="default"/>
      </w:rPr>
    </w:lvl>
    <w:lvl w:ilvl="1" w:tplc="10090003" w:tentative="1">
      <w:start w:val="1"/>
      <w:numFmt w:val="bullet"/>
      <w:lvlText w:val="o"/>
      <w:lvlJc w:val="left"/>
      <w:pPr>
        <w:ind w:left="2205" w:hanging="360"/>
      </w:pPr>
      <w:rPr>
        <w:rFonts w:ascii="Courier New" w:hAnsi="Courier New" w:cs="Courier New" w:hint="default"/>
      </w:rPr>
    </w:lvl>
    <w:lvl w:ilvl="2" w:tplc="10090005" w:tentative="1">
      <w:start w:val="1"/>
      <w:numFmt w:val="bullet"/>
      <w:lvlText w:val=""/>
      <w:lvlJc w:val="left"/>
      <w:pPr>
        <w:ind w:left="2925" w:hanging="360"/>
      </w:pPr>
      <w:rPr>
        <w:rFonts w:ascii="Wingdings" w:hAnsi="Wingdings" w:hint="default"/>
      </w:rPr>
    </w:lvl>
    <w:lvl w:ilvl="3" w:tplc="10090001" w:tentative="1">
      <w:start w:val="1"/>
      <w:numFmt w:val="bullet"/>
      <w:lvlText w:val=""/>
      <w:lvlJc w:val="left"/>
      <w:pPr>
        <w:ind w:left="3645" w:hanging="360"/>
      </w:pPr>
      <w:rPr>
        <w:rFonts w:ascii="Symbol" w:hAnsi="Symbol" w:hint="default"/>
      </w:rPr>
    </w:lvl>
    <w:lvl w:ilvl="4" w:tplc="10090003" w:tentative="1">
      <w:start w:val="1"/>
      <w:numFmt w:val="bullet"/>
      <w:lvlText w:val="o"/>
      <w:lvlJc w:val="left"/>
      <w:pPr>
        <w:ind w:left="4365" w:hanging="360"/>
      </w:pPr>
      <w:rPr>
        <w:rFonts w:ascii="Courier New" w:hAnsi="Courier New" w:cs="Courier New" w:hint="default"/>
      </w:rPr>
    </w:lvl>
    <w:lvl w:ilvl="5" w:tplc="10090005" w:tentative="1">
      <w:start w:val="1"/>
      <w:numFmt w:val="bullet"/>
      <w:lvlText w:val=""/>
      <w:lvlJc w:val="left"/>
      <w:pPr>
        <w:ind w:left="5085" w:hanging="360"/>
      </w:pPr>
      <w:rPr>
        <w:rFonts w:ascii="Wingdings" w:hAnsi="Wingdings" w:hint="default"/>
      </w:rPr>
    </w:lvl>
    <w:lvl w:ilvl="6" w:tplc="10090001" w:tentative="1">
      <w:start w:val="1"/>
      <w:numFmt w:val="bullet"/>
      <w:lvlText w:val=""/>
      <w:lvlJc w:val="left"/>
      <w:pPr>
        <w:ind w:left="5805" w:hanging="360"/>
      </w:pPr>
      <w:rPr>
        <w:rFonts w:ascii="Symbol" w:hAnsi="Symbol" w:hint="default"/>
      </w:rPr>
    </w:lvl>
    <w:lvl w:ilvl="7" w:tplc="10090003" w:tentative="1">
      <w:start w:val="1"/>
      <w:numFmt w:val="bullet"/>
      <w:lvlText w:val="o"/>
      <w:lvlJc w:val="left"/>
      <w:pPr>
        <w:ind w:left="6525" w:hanging="360"/>
      </w:pPr>
      <w:rPr>
        <w:rFonts w:ascii="Courier New" w:hAnsi="Courier New" w:cs="Courier New" w:hint="default"/>
      </w:rPr>
    </w:lvl>
    <w:lvl w:ilvl="8" w:tplc="10090005" w:tentative="1">
      <w:start w:val="1"/>
      <w:numFmt w:val="bullet"/>
      <w:lvlText w:val=""/>
      <w:lvlJc w:val="left"/>
      <w:pPr>
        <w:ind w:left="7245" w:hanging="360"/>
      </w:pPr>
      <w:rPr>
        <w:rFonts w:ascii="Wingdings" w:hAnsi="Wingdings" w:hint="default"/>
      </w:rPr>
    </w:lvl>
  </w:abstractNum>
  <w:abstractNum w:abstractNumId="2" w15:restartNumberingAfterBreak="0">
    <w:nsid w:val="189F33E3"/>
    <w:multiLevelType w:val="hybridMultilevel"/>
    <w:tmpl w:val="6ACA62B6"/>
    <w:lvl w:ilvl="0" w:tplc="378A107C">
      <w:start w:val="1"/>
      <w:numFmt w:val="decimal"/>
      <w:lvlText w:val="%1."/>
      <w:lvlJc w:val="left"/>
      <w:pPr>
        <w:ind w:left="4046" w:hanging="360"/>
      </w:pPr>
      <w:rPr>
        <w:b w:val="0"/>
      </w:rPr>
    </w:lvl>
    <w:lvl w:ilvl="1" w:tplc="10090019">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3" w15:restartNumberingAfterBreak="0">
    <w:nsid w:val="1905077A"/>
    <w:multiLevelType w:val="multilevel"/>
    <w:tmpl w:val="C094682C"/>
    <w:lvl w:ilvl="0">
      <w:start w:val="1"/>
      <w:numFmt w:val="decimal"/>
      <w:suff w:val="nothing"/>
      <w:lvlText w:val="%1."/>
      <w:lvlJc w:val="left"/>
      <w:rPr>
        <w:b w:val="0"/>
      </w:rPr>
    </w:lvl>
    <w:lvl w:ilvl="1">
      <w:start w:val="1"/>
      <w:numFmt w:val="bullet"/>
      <w:lvlText w:val=""/>
      <w:lvlJc w:val="left"/>
      <w:rPr>
        <w:rFonts w:ascii="Symbol" w:hAnsi="Symbol" w:hint="default"/>
      </w:rPr>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 w15:restartNumberingAfterBreak="0">
    <w:nsid w:val="1B6A6E38"/>
    <w:multiLevelType w:val="hybridMultilevel"/>
    <w:tmpl w:val="54AEF9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C1266C5"/>
    <w:multiLevelType w:val="hybridMultilevel"/>
    <w:tmpl w:val="A2343184"/>
    <w:lvl w:ilvl="0" w:tplc="2A740560">
      <w:start w:val="1"/>
      <w:numFmt w:val="lowerLetter"/>
      <w:lvlText w:val="%1."/>
      <w:lvlJc w:val="left"/>
      <w:pPr>
        <w:ind w:left="927" w:hanging="360"/>
      </w:pPr>
      <w:rPr>
        <w:rFonts w:eastAsia="SimSun" w:hint="default"/>
        <w:b w:val="0"/>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6" w15:restartNumberingAfterBreak="0">
    <w:nsid w:val="2C7A0414"/>
    <w:multiLevelType w:val="multilevel"/>
    <w:tmpl w:val="AF164DDA"/>
    <w:lvl w:ilvl="0">
      <w:start w:val="1"/>
      <w:numFmt w:val="decimal"/>
      <w:lvlText w:val="%1."/>
      <w:legacy w:legacy="1" w:legacySpace="0" w:legacyIndent="0"/>
      <w:lvlJc w:val="left"/>
      <w:rPr>
        <w:rFonts w:cs="Times New Roman"/>
        <w:b w:val="0"/>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7" w15:restartNumberingAfterBreak="0">
    <w:nsid w:val="2D793EBA"/>
    <w:multiLevelType w:val="hybridMultilevel"/>
    <w:tmpl w:val="6F6C0D6C"/>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D3B4360"/>
    <w:multiLevelType w:val="hybridMultilevel"/>
    <w:tmpl w:val="1952CD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A9448F"/>
    <w:multiLevelType w:val="hybridMultilevel"/>
    <w:tmpl w:val="CE2282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9980465"/>
    <w:multiLevelType w:val="multilevel"/>
    <w:tmpl w:val="C094682C"/>
    <w:lvl w:ilvl="0">
      <w:start w:val="1"/>
      <w:numFmt w:val="decimal"/>
      <w:suff w:val="nothing"/>
      <w:lvlText w:val="%1."/>
      <w:lvlJc w:val="left"/>
      <w:rPr>
        <w:b w:val="0"/>
      </w:rPr>
    </w:lvl>
    <w:lvl w:ilvl="1">
      <w:start w:val="1"/>
      <w:numFmt w:val="bullet"/>
      <w:lvlText w:val=""/>
      <w:lvlJc w:val="left"/>
      <w:rPr>
        <w:rFonts w:ascii="Symbol" w:hAnsi="Symbol" w:hint="default"/>
      </w:rPr>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1" w15:restartNumberingAfterBreak="0">
    <w:nsid w:val="51946781"/>
    <w:multiLevelType w:val="multilevel"/>
    <w:tmpl w:val="B5CCC2D6"/>
    <w:lvl w:ilvl="0">
      <w:start w:val="1"/>
      <w:numFmt w:val="decimal"/>
      <w:lvlText w:val="%1."/>
      <w:legacy w:legacy="1" w:legacySpace="0" w:legacyIndent="0"/>
      <w:lvlJc w:val="left"/>
      <w:rPr>
        <w:rFonts w:cs="Times New Roman"/>
        <w:b w:val="0"/>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2" w15:restartNumberingAfterBreak="0">
    <w:nsid w:val="544406DB"/>
    <w:multiLevelType w:val="hybridMultilevel"/>
    <w:tmpl w:val="CE2282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A594E0C"/>
    <w:multiLevelType w:val="hybridMultilevel"/>
    <w:tmpl w:val="AFEA37E6"/>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5BD71BF4"/>
    <w:multiLevelType w:val="multilevel"/>
    <w:tmpl w:val="C094682C"/>
    <w:lvl w:ilvl="0">
      <w:start w:val="1"/>
      <w:numFmt w:val="decimal"/>
      <w:suff w:val="nothing"/>
      <w:lvlText w:val="%1."/>
      <w:lvlJc w:val="left"/>
      <w:rPr>
        <w:b w:val="0"/>
      </w:rPr>
    </w:lvl>
    <w:lvl w:ilvl="1">
      <w:start w:val="1"/>
      <w:numFmt w:val="bullet"/>
      <w:lvlText w:val=""/>
      <w:lvlJc w:val="left"/>
      <w:rPr>
        <w:rFonts w:ascii="Symbol" w:hAnsi="Symbol" w:hint="default"/>
      </w:rPr>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5" w15:restartNumberingAfterBreak="0">
    <w:nsid w:val="671D1EC8"/>
    <w:multiLevelType w:val="hybridMultilevel"/>
    <w:tmpl w:val="35B612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FDD53B3"/>
    <w:multiLevelType w:val="hybridMultilevel"/>
    <w:tmpl w:val="CE2282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B7C1008"/>
    <w:multiLevelType w:val="hybridMultilevel"/>
    <w:tmpl w:val="4A7036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EC05F2B"/>
    <w:multiLevelType w:val="hybridMultilevel"/>
    <w:tmpl w:val="32F43B26"/>
    <w:lvl w:ilvl="0" w:tplc="A13E44B4">
      <w:start w:val="1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3"/>
  </w:num>
  <w:num w:numId="3">
    <w:abstractNumId w:val="14"/>
  </w:num>
  <w:num w:numId="4">
    <w:abstractNumId w:val="10"/>
  </w:num>
  <w:num w:numId="5">
    <w:abstractNumId w:val="4"/>
  </w:num>
  <w:num w:numId="6">
    <w:abstractNumId w:val="9"/>
  </w:num>
  <w:num w:numId="7">
    <w:abstractNumId w:val="13"/>
  </w:num>
  <w:num w:numId="8">
    <w:abstractNumId w:val="16"/>
  </w:num>
  <w:num w:numId="9">
    <w:abstractNumId w:val="12"/>
  </w:num>
  <w:num w:numId="10">
    <w:abstractNumId w:val="17"/>
  </w:num>
  <w:num w:numId="11">
    <w:abstractNumId w:val="11"/>
  </w:num>
  <w:num w:numId="12">
    <w:abstractNumId w:val="6"/>
  </w:num>
  <w:num w:numId="13">
    <w:abstractNumId w:val="2"/>
  </w:num>
  <w:num w:numId="14">
    <w:abstractNumId w:val="8"/>
  </w:num>
  <w:num w:numId="15">
    <w:abstractNumId w:val="1"/>
  </w:num>
  <w:num w:numId="16">
    <w:abstractNumId w:val="15"/>
  </w:num>
  <w:num w:numId="17">
    <w:abstractNumId w:val="18"/>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57A"/>
    <w:rsid w:val="000333CE"/>
    <w:rsid w:val="00035BBA"/>
    <w:rsid w:val="00041700"/>
    <w:rsid w:val="00064E1E"/>
    <w:rsid w:val="000B12FB"/>
    <w:rsid w:val="000B2BD4"/>
    <w:rsid w:val="000C0C01"/>
    <w:rsid w:val="000D571E"/>
    <w:rsid w:val="000E1FEC"/>
    <w:rsid w:val="000F0BA3"/>
    <w:rsid w:val="000F237D"/>
    <w:rsid w:val="00146DFF"/>
    <w:rsid w:val="001761F3"/>
    <w:rsid w:val="00192047"/>
    <w:rsid w:val="001A3FEE"/>
    <w:rsid w:val="001B0B84"/>
    <w:rsid w:val="00207A1B"/>
    <w:rsid w:val="00210871"/>
    <w:rsid w:val="00222886"/>
    <w:rsid w:val="002337E5"/>
    <w:rsid w:val="002362CA"/>
    <w:rsid w:val="00243C16"/>
    <w:rsid w:val="00247CD3"/>
    <w:rsid w:val="00254CC1"/>
    <w:rsid w:val="0025518A"/>
    <w:rsid w:val="00265A5B"/>
    <w:rsid w:val="00265E5A"/>
    <w:rsid w:val="002868C4"/>
    <w:rsid w:val="00287D26"/>
    <w:rsid w:val="002C4BB5"/>
    <w:rsid w:val="002F47F7"/>
    <w:rsid w:val="002F7257"/>
    <w:rsid w:val="003C7BAF"/>
    <w:rsid w:val="003D1ECF"/>
    <w:rsid w:val="00440E29"/>
    <w:rsid w:val="0047693B"/>
    <w:rsid w:val="004816F3"/>
    <w:rsid w:val="004A0D68"/>
    <w:rsid w:val="004D6226"/>
    <w:rsid w:val="004D6FB6"/>
    <w:rsid w:val="004E1D71"/>
    <w:rsid w:val="004E4285"/>
    <w:rsid w:val="004F6615"/>
    <w:rsid w:val="004F7FE6"/>
    <w:rsid w:val="00501A68"/>
    <w:rsid w:val="00512ABC"/>
    <w:rsid w:val="00513466"/>
    <w:rsid w:val="00540379"/>
    <w:rsid w:val="00546E53"/>
    <w:rsid w:val="0054714D"/>
    <w:rsid w:val="00597A13"/>
    <w:rsid w:val="005C0C74"/>
    <w:rsid w:val="005F617E"/>
    <w:rsid w:val="006017BD"/>
    <w:rsid w:val="00611F1F"/>
    <w:rsid w:val="00616C26"/>
    <w:rsid w:val="00651109"/>
    <w:rsid w:val="00673666"/>
    <w:rsid w:val="00674529"/>
    <w:rsid w:val="0068051E"/>
    <w:rsid w:val="006833B9"/>
    <w:rsid w:val="00696F3A"/>
    <w:rsid w:val="006C01DD"/>
    <w:rsid w:val="006C1C19"/>
    <w:rsid w:val="006C3F4C"/>
    <w:rsid w:val="00735839"/>
    <w:rsid w:val="00755E2D"/>
    <w:rsid w:val="007B205C"/>
    <w:rsid w:val="007B557A"/>
    <w:rsid w:val="00815D26"/>
    <w:rsid w:val="0082732A"/>
    <w:rsid w:val="00832320"/>
    <w:rsid w:val="00846FB3"/>
    <w:rsid w:val="0086141E"/>
    <w:rsid w:val="008902AB"/>
    <w:rsid w:val="008A744A"/>
    <w:rsid w:val="008C055F"/>
    <w:rsid w:val="008C3E59"/>
    <w:rsid w:val="008C4FBA"/>
    <w:rsid w:val="008F1940"/>
    <w:rsid w:val="00900409"/>
    <w:rsid w:val="009407E3"/>
    <w:rsid w:val="009517A2"/>
    <w:rsid w:val="009701E1"/>
    <w:rsid w:val="00975643"/>
    <w:rsid w:val="009858E0"/>
    <w:rsid w:val="009B656B"/>
    <w:rsid w:val="009C589B"/>
    <w:rsid w:val="009C69BD"/>
    <w:rsid w:val="009C6B92"/>
    <w:rsid w:val="00A02A4D"/>
    <w:rsid w:val="00A30853"/>
    <w:rsid w:val="00A31065"/>
    <w:rsid w:val="00A36001"/>
    <w:rsid w:val="00A431C7"/>
    <w:rsid w:val="00AF7BB6"/>
    <w:rsid w:val="00B23A32"/>
    <w:rsid w:val="00B33628"/>
    <w:rsid w:val="00B905DF"/>
    <w:rsid w:val="00C04FD2"/>
    <w:rsid w:val="00C45EA1"/>
    <w:rsid w:val="00C51D06"/>
    <w:rsid w:val="00CC33A8"/>
    <w:rsid w:val="00CF4A4C"/>
    <w:rsid w:val="00D11861"/>
    <w:rsid w:val="00D9243E"/>
    <w:rsid w:val="00DA45E8"/>
    <w:rsid w:val="00DC3DCC"/>
    <w:rsid w:val="00DE7FEA"/>
    <w:rsid w:val="00DF7D5C"/>
    <w:rsid w:val="00E25D3A"/>
    <w:rsid w:val="00E74617"/>
    <w:rsid w:val="00E77CCF"/>
    <w:rsid w:val="00EA5980"/>
    <w:rsid w:val="00EC565D"/>
    <w:rsid w:val="00EC75E0"/>
    <w:rsid w:val="00EE58D5"/>
    <w:rsid w:val="00F17FA5"/>
    <w:rsid w:val="00F46341"/>
    <w:rsid w:val="00F71919"/>
    <w:rsid w:val="00F73FC9"/>
    <w:rsid w:val="00F93EEA"/>
    <w:rsid w:val="00FB35F7"/>
    <w:rsid w:val="00FC04C7"/>
    <w:rsid w:val="00FD568C"/>
    <w:rsid w:val="00FE5E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C77E8"/>
  <w15:chartTrackingRefBased/>
  <w15:docId w15:val="{3FEE13FD-9E2D-4AA3-A388-9BE998C8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5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rsid w:val="008C4FBA"/>
    <w:pPr>
      <w:widowControl w:val="0"/>
      <w:spacing w:after="0" w:line="240" w:lineRule="auto"/>
    </w:pPr>
    <w:rPr>
      <w:rFonts w:ascii="Times New Roman" w:eastAsia="Times New Roman" w:hAnsi="Times New Roman" w:cs="Times New Roman"/>
      <w:sz w:val="24"/>
      <w:szCs w:val="20"/>
      <w:lang w:val="en-US" w:eastAsia="en-CA"/>
    </w:rPr>
  </w:style>
  <w:style w:type="paragraph" w:styleId="ListParagraph">
    <w:name w:val="List Paragraph"/>
    <w:basedOn w:val="Normal"/>
    <w:uiPriority w:val="34"/>
    <w:qFormat/>
    <w:rsid w:val="008C4FBA"/>
    <w:pPr>
      <w:spacing w:after="0" w:line="240" w:lineRule="auto"/>
      <w:ind w:left="720"/>
    </w:pPr>
    <w:rPr>
      <w:rFonts w:ascii="Times New Roman" w:eastAsia="Times New Roman" w:hAnsi="Times New Roman" w:cs="Times New Roman"/>
      <w:sz w:val="24"/>
      <w:szCs w:val="20"/>
      <w:lang w:val="en-US" w:eastAsia="en-CA"/>
    </w:rPr>
  </w:style>
  <w:style w:type="paragraph" w:styleId="BalloonText">
    <w:name w:val="Balloon Text"/>
    <w:basedOn w:val="Normal"/>
    <w:link w:val="BalloonTextChar"/>
    <w:uiPriority w:val="99"/>
    <w:semiHidden/>
    <w:unhideWhenUsed/>
    <w:rsid w:val="009858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8E0"/>
    <w:rPr>
      <w:rFonts w:ascii="Segoe UI" w:hAnsi="Segoe UI" w:cs="Segoe UI"/>
      <w:sz w:val="18"/>
      <w:szCs w:val="18"/>
    </w:rPr>
  </w:style>
  <w:style w:type="paragraph" w:customStyle="1" w:styleId="Default">
    <w:name w:val="Default"/>
    <w:rsid w:val="000F237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73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666"/>
  </w:style>
  <w:style w:type="paragraph" w:styleId="Footer">
    <w:name w:val="footer"/>
    <w:basedOn w:val="Normal"/>
    <w:link w:val="FooterChar"/>
    <w:uiPriority w:val="99"/>
    <w:unhideWhenUsed/>
    <w:rsid w:val="00673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A4FA7B2A3B0E43820895273B604BBA" ma:contentTypeVersion="4" ma:contentTypeDescription="Create a new document." ma:contentTypeScope="" ma:versionID="dc4d0fbc5fb4e089be613c620f7dc3f2">
  <xsd:schema xmlns:xsd="http://www.w3.org/2001/XMLSchema" xmlns:xs="http://www.w3.org/2001/XMLSchema" xmlns:p="http://schemas.microsoft.com/office/2006/metadata/properties" xmlns:ns2="c4d77eb8-70b3-46d2-a359-bd26a8e70044" targetNamespace="http://schemas.microsoft.com/office/2006/metadata/properties" ma:root="true" ma:fieldsID="02ad759ebeade65c42c5f387cd27884b" ns2:_="">
    <xsd:import namespace="c4d77eb8-70b3-46d2-a359-bd26a8e700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d77eb8-70b3-46d2-a359-bd26a8e700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604471-85F6-4A36-9852-25934329D3D0}">
  <ds:schemaRefs>
    <ds:schemaRef ds:uri="http://schemas.microsoft.com/sharepoint/v3/contenttype/forms"/>
  </ds:schemaRefs>
</ds:datastoreItem>
</file>

<file path=customXml/itemProps2.xml><?xml version="1.0" encoding="utf-8"?>
<ds:datastoreItem xmlns:ds="http://schemas.openxmlformats.org/officeDocument/2006/customXml" ds:itemID="{FE6D7C40-B8E5-43E3-BC53-8088739ABCB5}"/>
</file>

<file path=customXml/itemProps3.xml><?xml version="1.0" encoding="utf-8"?>
<ds:datastoreItem xmlns:ds="http://schemas.openxmlformats.org/officeDocument/2006/customXml" ds:itemID="{4CFABCF2-D6CE-4DA9-A159-39CE76F199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Bottema</dc:creator>
  <cp:keywords/>
  <dc:description/>
  <cp:lastModifiedBy>Diane Smithson</cp:lastModifiedBy>
  <cp:revision>10</cp:revision>
  <cp:lastPrinted>2020-07-05T16:20:00Z</cp:lastPrinted>
  <dcterms:created xsi:type="dcterms:W3CDTF">2020-07-07T20:02:00Z</dcterms:created>
  <dcterms:modified xsi:type="dcterms:W3CDTF">2020-07-22T15:46:00Z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0x0101002AA4FA7B2A3B0E43820895273B604BBA</vt:lpwstr>
  </property>
</Properties>
</file>